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65" w:rsidRPr="00737979" w:rsidRDefault="008305DF" w:rsidP="00DE4665">
      <w:pPr>
        <w:pStyle w:val="a3"/>
        <w:rPr>
          <w:rFonts w:ascii="Times New Roman" w:hAnsi="Times New Roman" w:cs="Times New Roman"/>
        </w:rPr>
      </w:pPr>
      <w:r w:rsidRPr="00000C1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2627630</wp:posOffset>
            </wp:positionH>
            <wp:positionV relativeFrom="paragraph">
              <wp:posOffset>-95250</wp:posOffset>
            </wp:positionV>
            <wp:extent cx="809625" cy="685800"/>
            <wp:effectExtent l="0" t="0" r="9525" b="0"/>
            <wp:wrapTight wrapText="bothSides">
              <wp:wrapPolygon edited="0">
                <wp:start x="1016" y="0"/>
                <wp:lineTo x="0" y="3600"/>
                <wp:lineTo x="0" y="12000"/>
                <wp:lineTo x="5082" y="19200"/>
                <wp:lineTo x="5082" y="19800"/>
                <wp:lineTo x="8132" y="21000"/>
                <wp:lineTo x="9148" y="21000"/>
                <wp:lineTo x="12198" y="21000"/>
                <wp:lineTo x="13214" y="21000"/>
                <wp:lineTo x="16264" y="19800"/>
                <wp:lineTo x="16264" y="19200"/>
                <wp:lineTo x="21346" y="12000"/>
                <wp:lineTo x="21346" y="3600"/>
                <wp:lineTo x="20329" y="0"/>
                <wp:lineTo x="1016" y="0"/>
              </wp:wrapPolygon>
            </wp:wrapTight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05DF" w:rsidRDefault="008305DF" w:rsidP="008305D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305DF" w:rsidRDefault="008305DF" w:rsidP="008305D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8305DF" w:rsidRPr="00000C18" w:rsidRDefault="008305DF" w:rsidP="008305D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000C18">
        <w:rPr>
          <w:rFonts w:ascii="Times New Roman" w:hAnsi="Times New Roman"/>
          <w:sz w:val="24"/>
          <w:szCs w:val="24"/>
        </w:rPr>
        <w:t xml:space="preserve">ОТДЕЛ ОБРАЗОВАНИЯ АДМИНИСТРАЦИИ ГОРОДА </w:t>
      </w:r>
      <w:proofErr w:type="gramStart"/>
      <w:r w:rsidRPr="00000C18">
        <w:rPr>
          <w:rFonts w:ascii="Times New Roman" w:hAnsi="Times New Roman"/>
          <w:sz w:val="24"/>
          <w:szCs w:val="24"/>
        </w:rPr>
        <w:t>СНЕЖНОЕ</w:t>
      </w:r>
      <w:proofErr w:type="gramEnd"/>
    </w:p>
    <w:p w:rsidR="008305DF" w:rsidRPr="00000C18" w:rsidRDefault="008305DF" w:rsidP="008305D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000C1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305DF" w:rsidRPr="00000C18" w:rsidRDefault="008305DF" w:rsidP="008305D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000C18">
        <w:rPr>
          <w:rFonts w:ascii="Times New Roman" w:hAnsi="Times New Roman"/>
          <w:sz w:val="24"/>
          <w:szCs w:val="24"/>
        </w:rPr>
        <w:t xml:space="preserve"> «ОСНОВНАЯ ШКОЛА № 12 ГОРОДА </w:t>
      </w:r>
      <w:proofErr w:type="gramStart"/>
      <w:r w:rsidRPr="00000C18">
        <w:rPr>
          <w:rFonts w:ascii="Times New Roman" w:hAnsi="Times New Roman"/>
          <w:sz w:val="24"/>
          <w:szCs w:val="24"/>
        </w:rPr>
        <w:t>СНЕЖНОЕ</w:t>
      </w:r>
      <w:proofErr w:type="gramEnd"/>
      <w:r w:rsidRPr="00000C18">
        <w:rPr>
          <w:rFonts w:ascii="Times New Roman" w:hAnsi="Times New Roman"/>
          <w:sz w:val="24"/>
          <w:szCs w:val="24"/>
        </w:rPr>
        <w:t>»</w:t>
      </w:r>
    </w:p>
    <w:p w:rsidR="008305DF" w:rsidRPr="00000C18" w:rsidRDefault="008305DF" w:rsidP="008305D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286500, г"/>
        </w:smartTagPr>
        <w:r w:rsidRPr="00000C18">
          <w:rPr>
            <w:rFonts w:ascii="Times New Roman" w:hAnsi="Times New Roman"/>
            <w:sz w:val="24"/>
            <w:szCs w:val="24"/>
          </w:rPr>
          <w:t>286500, г</w:t>
        </w:r>
      </w:smartTag>
      <w:r w:rsidRPr="00000C1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00C18">
        <w:rPr>
          <w:rFonts w:ascii="Times New Roman" w:hAnsi="Times New Roman"/>
          <w:sz w:val="24"/>
          <w:szCs w:val="24"/>
        </w:rPr>
        <w:t>Снежное</w:t>
      </w:r>
      <w:proofErr w:type="gramEnd"/>
      <w:r w:rsidRPr="00000C18">
        <w:rPr>
          <w:rFonts w:ascii="Times New Roman" w:hAnsi="Times New Roman"/>
          <w:sz w:val="24"/>
          <w:szCs w:val="24"/>
        </w:rPr>
        <w:t>, ул. Первомайская, д. 65  ИКЮЛ 51006508</w:t>
      </w:r>
    </w:p>
    <w:p w:rsidR="008305DF" w:rsidRPr="00000C18" w:rsidRDefault="008305DF" w:rsidP="008305DF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000C18">
        <w:rPr>
          <w:rFonts w:ascii="Times New Roman" w:hAnsi="Times New Roman"/>
          <w:sz w:val="24"/>
          <w:szCs w:val="24"/>
          <w:lang w:val="en-US"/>
        </w:rPr>
        <w:t>E</w:t>
      </w:r>
      <w:r w:rsidRPr="00000C18">
        <w:rPr>
          <w:rFonts w:ascii="Times New Roman" w:hAnsi="Times New Roman"/>
          <w:sz w:val="24"/>
          <w:szCs w:val="24"/>
        </w:rPr>
        <w:t>-</w:t>
      </w:r>
      <w:r w:rsidRPr="00000C18">
        <w:rPr>
          <w:rFonts w:ascii="Times New Roman" w:hAnsi="Times New Roman"/>
          <w:sz w:val="24"/>
          <w:szCs w:val="24"/>
          <w:lang w:val="en-US"/>
        </w:rPr>
        <w:t>mail</w:t>
      </w:r>
      <w:hyperlink r:id="rId10" w:history="1">
        <w:r w:rsidRPr="00000C18">
          <w:rPr>
            <w:rFonts w:ascii="Times New Roman" w:hAnsi="Times New Roman"/>
            <w:color w:val="0563C1"/>
            <w:sz w:val="24"/>
            <w:szCs w:val="24"/>
            <w:u w:val="single"/>
          </w:rPr>
          <w:t>–</w:t>
        </w:r>
        <w:r w:rsidRPr="00000C18">
          <w:rPr>
            <w:rFonts w:ascii="Times New Roman" w:hAnsi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mbou</w:t>
        </w:r>
        <w:r w:rsidRPr="00000C18">
          <w:rPr>
            <w:rFonts w:ascii="Times New Roman" w:hAnsi="Times New Roman"/>
            <w:color w:val="0563C1"/>
            <w:sz w:val="24"/>
            <w:szCs w:val="24"/>
            <w:u w:val="single"/>
            <w:shd w:val="clear" w:color="auto" w:fill="FFFFFF"/>
          </w:rPr>
          <w:t>12.58@</w:t>
        </w:r>
        <w:r w:rsidRPr="00000C18">
          <w:rPr>
            <w:rFonts w:ascii="Times New Roman" w:hAnsi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mail</w:t>
        </w:r>
        <w:r w:rsidRPr="00000C18">
          <w:rPr>
            <w:rFonts w:ascii="Times New Roman" w:hAnsi="Times New Roman"/>
            <w:color w:val="0563C1"/>
            <w:sz w:val="24"/>
            <w:szCs w:val="24"/>
            <w:u w:val="single"/>
            <w:shd w:val="clear" w:color="auto" w:fill="FFFFFF"/>
          </w:rPr>
          <w:t>.</w:t>
        </w:r>
        <w:r w:rsidRPr="00000C18">
          <w:rPr>
            <w:rFonts w:ascii="Times New Roman" w:hAnsi="Times New Roman"/>
            <w:color w:val="0563C1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p w:rsidR="008305DF" w:rsidRPr="002E617F" w:rsidRDefault="00C32739" w:rsidP="002E617F">
      <w:pPr>
        <w:spacing w:after="0" w:line="276" w:lineRule="auto"/>
        <w:ind w:hanging="567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Группа 16" o:spid="_x0000_s1026" style="position:absolute;left:0;text-align:left;margin-left:126.35pt;margin-top:5.8pt;width:465pt;height:3pt;z-index:251661312" coordorigin="1770,3300" coordsize="930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">
            <v:line id="Прямая соединительная линия 17" o:spid="_x0000_s1027" style="position:absolute;visibility:visible;mso-wrap-style:square" from="1770,3300" to="11070,33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0pscMAAADbAAAADwAAAGRycy9kb3ducmV2LnhtbERPTWvCQBC9F/wPywi96UYRtdFV2kKp&#10;BwuairS3ITsmwexsurs18d93BaG3ebzPWa47U4sLOV9ZVjAaJiCIc6srLhQcPt8GcxA+IGusLZOC&#10;K3lYr3oPS0y1bXlPlywUIoawT1FBGUKTSunzkgz6oW2II3eyzmCI0BVSO2xjuKnlOEmm0mDFsaHE&#10;hl5Lys/Zr1FA46fJ18v3pGit+zlu37d25z42Sj32u+cFiEBd+Bff3Rsd58/g9ks8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9KbHDAAAA2wAAAA8AAAAAAAAAAAAA&#10;AAAAoQIAAGRycy9kb3ducmV2LnhtbFBLBQYAAAAABAAEAPkAAACRAwAAAAA=&#10;" strokeweight="1.5pt">
              <v:stroke joinstyle="miter"/>
            </v:line>
            <v:line id="Прямая соединительная линия 2" o:spid="_x0000_s1028" style="position:absolute;visibility:visible;mso-wrap-style:square" from="1770,3330" to="11070,3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DURcQAAADbAAAADwAAAGRycy9kb3ducmV2LnhtbESPT2vCQBDF7wW/wzKCl6Kb9qAluorY&#10;BqQHQSueh+zkD2ZnQ3Y18dt3DoK3Gd6b936z2gyuUXfqQu3ZwMcsAUWce1tzaeD8l02/QIWIbLHx&#10;TAYeFGCzHr2tMLW+5yPdT7FUEsIhRQNVjG2qdcgrchhmviUWrfCdwyhrV2rbYS/hrtGfSTLXDmuW&#10;hgpb2lWUX083Z+A3v1wWLuu/k0L/LLKhuO0P7wdjJuNhuwQVaYgv8/N6bwVfYOUXGUC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QNRFxAAAANsAAAAPAAAAAAAAAAAA&#10;AAAAAKECAABkcnMvZG93bnJldi54bWxQSwUGAAAAAAQABAD5AAAAkgMAAAAA&#10;" strokecolor="#00b0f0" strokeweight="1.5pt">
              <v:stroke joinstyle="miter"/>
            </v:line>
            <v:line id="Прямая соединительная линия 2" o:spid="_x0000_s1029" style="position:absolute;visibility:visible;mso-wrap-style:square" from="1770,3360" to="11070,3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x/wMIAAADbAAAADwAAAGRycy9kb3ducmV2LnhtbERP22oCMRB9L/Qfwgi+dRNFxG6NYoVC&#10;oYKovbyOmzG7uJmsm1TXv28Kgm9zONeZzjtXizO1ofKsYZApEMSFNxVbDZ+7t6cJiBCRDdaeScOV&#10;Asxnjw9TzI2/8IbO22hFCuGQo4YyxiaXMhQlOQyZb4gTd/Ctw5hga6Vp8ZLCXS2HSo2lw4pTQ4kN&#10;LUsqjttfp0Htj+vTWH3Zn91HGNnX78NppdZa93vd4gVEpC7exTf3u0nzn+H/l3SAn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x/wMIAAADbAAAADwAAAAAAAAAAAAAA&#10;AAChAgAAZHJzL2Rvd25yZXYueG1sUEsFBgAAAAAEAAQA+QAAAJADAAAAAA==&#10;" strokecolor="red" strokeweight="1.5pt">
              <v:stroke joinstyle="miter"/>
            </v:line>
          </v:group>
        </w:pict>
      </w:r>
    </w:p>
    <w:p w:rsidR="008305DF" w:rsidRDefault="008305DF" w:rsidP="00B10A54">
      <w:pPr>
        <w:spacing w:before="195" w:line="360" w:lineRule="auto"/>
      </w:pPr>
    </w:p>
    <w:p w:rsidR="00DE4665" w:rsidRPr="008305DF" w:rsidRDefault="00DE4665" w:rsidP="002E617F">
      <w:pPr>
        <w:spacing w:before="195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8305DF">
        <w:rPr>
          <w:rFonts w:ascii="Times New Roman" w:hAnsi="Times New Roman" w:cs="Times New Roman"/>
          <w:b/>
          <w:color w:val="FF0000"/>
          <w:sz w:val="28"/>
          <w:szCs w:val="32"/>
        </w:rPr>
        <w:t>ПРОГРАММА</w:t>
      </w:r>
      <w:r w:rsidR="00B11D34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</w:t>
      </w:r>
      <w:r w:rsidRPr="008305DF">
        <w:rPr>
          <w:rFonts w:ascii="Times New Roman" w:hAnsi="Times New Roman" w:cs="Times New Roman"/>
          <w:b/>
          <w:color w:val="FF0000"/>
          <w:sz w:val="28"/>
          <w:szCs w:val="32"/>
        </w:rPr>
        <w:t>ВОСПИТАНИЯ</w:t>
      </w:r>
    </w:p>
    <w:p w:rsidR="00DE4665" w:rsidRPr="008305DF" w:rsidRDefault="00B11D34" w:rsidP="002E617F">
      <w:pPr>
        <w:spacing w:before="74" w:line="360" w:lineRule="auto"/>
        <w:ind w:left="950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8305DF">
        <w:rPr>
          <w:rFonts w:ascii="Times New Roman" w:hAnsi="Times New Roman" w:cs="Times New Roman"/>
          <w:b/>
          <w:color w:val="FF0000"/>
          <w:sz w:val="28"/>
          <w:szCs w:val="32"/>
        </w:rPr>
        <w:t>Д</w:t>
      </w:r>
      <w:r w:rsidR="00DE4665" w:rsidRPr="008305DF">
        <w:rPr>
          <w:rFonts w:ascii="Times New Roman" w:hAnsi="Times New Roman" w:cs="Times New Roman"/>
          <w:b/>
          <w:color w:val="FF0000"/>
          <w:sz w:val="28"/>
          <w:szCs w:val="32"/>
        </w:rPr>
        <w:t>ля</w:t>
      </w:r>
      <w:r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</w:t>
      </w:r>
      <w:r w:rsidR="00DE4665" w:rsidRPr="008305DF">
        <w:rPr>
          <w:rFonts w:ascii="Times New Roman" w:hAnsi="Times New Roman" w:cs="Times New Roman"/>
          <w:b/>
          <w:color w:val="FF0000"/>
          <w:sz w:val="28"/>
          <w:szCs w:val="32"/>
        </w:rPr>
        <w:t>организации</w:t>
      </w:r>
      <w:r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</w:t>
      </w:r>
      <w:r w:rsidR="00DE4665" w:rsidRPr="008305DF">
        <w:rPr>
          <w:rFonts w:ascii="Times New Roman" w:hAnsi="Times New Roman" w:cs="Times New Roman"/>
          <w:b/>
          <w:color w:val="FF0000"/>
          <w:sz w:val="28"/>
          <w:szCs w:val="32"/>
        </w:rPr>
        <w:t>отдыха</w:t>
      </w:r>
      <w:r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</w:t>
      </w:r>
      <w:r w:rsidR="00DE4665" w:rsidRPr="008305DF">
        <w:rPr>
          <w:rFonts w:ascii="Times New Roman" w:hAnsi="Times New Roman" w:cs="Times New Roman"/>
          <w:b/>
          <w:color w:val="FF0000"/>
          <w:sz w:val="28"/>
          <w:szCs w:val="32"/>
        </w:rPr>
        <w:t>детей</w:t>
      </w:r>
      <w:r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</w:t>
      </w:r>
      <w:r w:rsidR="00DE4665" w:rsidRPr="008305DF">
        <w:rPr>
          <w:rFonts w:ascii="Times New Roman" w:hAnsi="Times New Roman" w:cs="Times New Roman"/>
          <w:b/>
          <w:color w:val="FF0000"/>
          <w:sz w:val="28"/>
          <w:szCs w:val="32"/>
        </w:rPr>
        <w:t>и</w:t>
      </w:r>
      <w:r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</w:t>
      </w:r>
      <w:r w:rsidR="00DE4665" w:rsidRPr="008305DF">
        <w:rPr>
          <w:rFonts w:ascii="Times New Roman" w:hAnsi="Times New Roman" w:cs="Times New Roman"/>
          <w:b/>
          <w:color w:val="FF0000"/>
          <w:sz w:val="28"/>
          <w:szCs w:val="32"/>
        </w:rPr>
        <w:t>их</w:t>
      </w:r>
      <w:r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</w:t>
      </w:r>
      <w:r w:rsidR="00DE4665" w:rsidRPr="008305DF">
        <w:rPr>
          <w:rFonts w:ascii="Times New Roman" w:hAnsi="Times New Roman" w:cs="Times New Roman"/>
          <w:b/>
          <w:color w:val="FF0000"/>
          <w:sz w:val="28"/>
          <w:szCs w:val="32"/>
        </w:rPr>
        <w:t>оздоровления</w:t>
      </w:r>
    </w:p>
    <w:p w:rsidR="00DE4665" w:rsidRPr="008305DF" w:rsidRDefault="00DE4665" w:rsidP="002E617F">
      <w:pPr>
        <w:spacing w:before="74" w:line="360" w:lineRule="auto"/>
        <w:ind w:left="950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r w:rsidRPr="008305DF">
        <w:rPr>
          <w:rFonts w:ascii="Times New Roman" w:hAnsi="Times New Roman" w:cs="Times New Roman"/>
          <w:b/>
          <w:color w:val="FF0000"/>
          <w:sz w:val="28"/>
          <w:szCs w:val="32"/>
        </w:rPr>
        <w:t>НА ЛЕТНЕЙ ПРИШКОЛЬНОЙ ПЛОЩАДКЕ «АКВАРЕЛЬ»</w:t>
      </w:r>
    </w:p>
    <w:p w:rsidR="00DE4665" w:rsidRDefault="00E83BE8">
      <w:r w:rsidRPr="00E83BE8">
        <w:rPr>
          <w:noProof/>
          <w:lang w:eastAsia="ru-RU"/>
        </w:rPr>
        <w:drawing>
          <wp:inline distT="0" distB="0" distL="0" distR="0">
            <wp:extent cx="5648325" cy="3177070"/>
            <wp:effectExtent l="0" t="0" r="0" b="4445"/>
            <wp:docPr id="65" name="Рисунок 65" descr="https://cdn.culture.ru/images/59c8a2bd-a466-5c09-b4ad-22e00bda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ulture.ru/images/59c8a2bd-a466-5c09-b4ad-22e00bda10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308" cy="3175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17F" w:rsidRDefault="009D2F23" w:rsidP="009D2F23">
      <w:pPr>
        <w:spacing w:before="83"/>
        <w:ind w:right="389"/>
        <w:jc w:val="center"/>
        <w:rPr>
          <w:rFonts w:ascii="Times New Roman" w:hAnsi="Times New Roman" w:cs="Times New Roman"/>
          <w:color w:val="00B050"/>
          <w:sz w:val="32"/>
          <w:szCs w:val="40"/>
          <w:shd w:val="clear" w:color="auto" w:fill="FFFFFF"/>
        </w:rPr>
      </w:pPr>
      <w:r w:rsidRPr="008305DF">
        <w:rPr>
          <w:rFonts w:ascii="Times New Roman" w:hAnsi="Times New Roman" w:cs="Times New Roman"/>
          <w:color w:val="00B050"/>
          <w:sz w:val="32"/>
          <w:szCs w:val="40"/>
          <w:shd w:val="clear" w:color="auto" w:fill="FFFFFF"/>
        </w:rPr>
        <w:t xml:space="preserve">Мы разные как краски акварели, </w:t>
      </w:r>
    </w:p>
    <w:p w:rsidR="00E83BE8" w:rsidRPr="008305DF" w:rsidRDefault="009D2F23" w:rsidP="009D2F23">
      <w:pPr>
        <w:spacing w:before="83"/>
        <w:ind w:right="389"/>
        <w:jc w:val="center"/>
        <w:rPr>
          <w:rFonts w:ascii="Times New Roman" w:hAnsi="Times New Roman" w:cs="Times New Roman"/>
          <w:b/>
          <w:color w:val="00B050"/>
          <w:sz w:val="32"/>
          <w:szCs w:val="40"/>
        </w:rPr>
      </w:pPr>
      <w:r w:rsidRPr="008305DF">
        <w:rPr>
          <w:rFonts w:ascii="Times New Roman" w:hAnsi="Times New Roman" w:cs="Times New Roman"/>
          <w:color w:val="00B050"/>
          <w:sz w:val="32"/>
          <w:szCs w:val="40"/>
          <w:shd w:val="clear" w:color="auto" w:fill="FFFFFF"/>
        </w:rPr>
        <w:t>но дружно мы живём все дни недели.</w:t>
      </w:r>
    </w:p>
    <w:p w:rsidR="009D2F23" w:rsidRPr="009D2F23" w:rsidRDefault="009D2F23" w:rsidP="008305DF">
      <w:pPr>
        <w:spacing w:before="83"/>
        <w:ind w:left="1683" w:right="389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DE4665" w:rsidRPr="00E83BE8" w:rsidRDefault="00DE4665" w:rsidP="00E83BE8">
      <w:pPr>
        <w:spacing w:before="83"/>
        <w:ind w:left="1683" w:right="389"/>
        <w:rPr>
          <w:rFonts w:ascii="Times New Roman" w:hAnsi="Times New Roman" w:cs="Times New Roman"/>
          <w:b/>
          <w:color w:val="0070C0"/>
          <w:sz w:val="40"/>
        </w:rPr>
      </w:pPr>
      <w:r w:rsidRPr="00E83BE8">
        <w:rPr>
          <w:rFonts w:ascii="Times New Roman" w:hAnsi="Times New Roman" w:cs="Times New Roman"/>
          <w:b/>
          <w:color w:val="000000" w:themeColor="text1"/>
          <w:sz w:val="40"/>
        </w:rPr>
        <w:lastRenderedPageBreak/>
        <w:t>СОДЕРЖАНИЕ</w:t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DE4665" w:rsidRPr="00DE4665" w:rsidTr="00DE4665">
        <w:trPr>
          <w:trHeight w:val="592"/>
        </w:trPr>
        <w:tc>
          <w:tcPr>
            <w:tcW w:w="8555" w:type="dxa"/>
          </w:tcPr>
          <w:p w:rsidR="00DE4665" w:rsidRPr="00DE4665" w:rsidRDefault="00DE4665" w:rsidP="00B11D34">
            <w:pPr>
              <w:pStyle w:val="TableParagraph"/>
              <w:spacing w:before="56"/>
              <w:ind w:left="46"/>
              <w:rPr>
                <w:sz w:val="28"/>
                <w:lang w:val="ru-RU"/>
              </w:rPr>
            </w:pPr>
            <w:r w:rsidRPr="00DE4665">
              <w:rPr>
                <w:sz w:val="28"/>
                <w:lang w:val="ru-RU"/>
              </w:rPr>
              <w:t>Пояснительная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записка</w:t>
            </w:r>
          </w:p>
        </w:tc>
        <w:tc>
          <w:tcPr>
            <w:tcW w:w="919" w:type="dxa"/>
          </w:tcPr>
          <w:p w:rsidR="00DE4665" w:rsidRPr="00DE4665" w:rsidRDefault="00DE4665" w:rsidP="00B11D34">
            <w:pPr>
              <w:pStyle w:val="TableParagraph"/>
              <w:spacing w:before="56"/>
              <w:ind w:left="0" w:right="5"/>
              <w:jc w:val="center"/>
              <w:rPr>
                <w:sz w:val="28"/>
                <w:lang w:val="ru-RU"/>
              </w:rPr>
            </w:pPr>
            <w:r w:rsidRPr="00DE4665">
              <w:rPr>
                <w:sz w:val="28"/>
                <w:lang w:val="ru-RU"/>
              </w:rPr>
              <w:t>4</w:t>
            </w:r>
          </w:p>
        </w:tc>
      </w:tr>
      <w:tr w:rsidR="00DE4665" w:rsidRPr="00DE4665" w:rsidTr="00DE4665">
        <w:trPr>
          <w:trHeight w:val="592"/>
        </w:trPr>
        <w:tc>
          <w:tcPr>
            <w:tcW w:w="8555" w:type="dxa"/>
          </w:tcPr>
          <w:p w:rsidR="00DE4665" w:rsidRPr="00DE4665" w:rsidRDefault="00DE4665" w:rsidP="00B11D34">
            <w:pPr>
              <w:pStyle w:val="TableParagraph"/>
              <w:spacing w:before="55"/>
              <w:ind w:left="46"/>
              <w:rPr>
                <w:sz w:val="28"/>
                <w:lang w:val="ru-RU"/>
              </w:rPr>
            </w:pPr>
            <w:proofErr w:type="spellStart"/>
            <w:r w:rsidRPr="00DE4665">
              <w:rPr>
                <w:sz w:val="28"/>
                <w:lang w:val="ru-RU"/>
              </w:rPr>
              <w:t>Раздел</w:t>
            </w:r>
            <w:proofErr w:type="gramStart"/>
            <w:r w:rsidRPr="00DE4665">
              <w:rPr>
                <w:sz w:val="28"/>
                <w:lang w:val="ru-RU"/>
              </w:rPr>
              <w:t>I</w:t>
            </w:r>
            <w:proofErr w:type="spellEnd"/>
            <w:proofErr w:type="gramEnd"/>
            <w:r w:rsidRPr="00DE4665">
              <w:rPr>
                <w:sz w:val="28"/>
                <w:lang w:val="ru-RU"/>
              </w:rPr>
              <w:t>.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ЦЕННОСТНО</w:t>
            </w:r>
            <w:r w:rsidR="00B11D34">
              <w:rPr>
                <w:sz w:val="28"/>
                <w:lang w:val="ru-RU"/>
              </w:rPr>
              <w:t xml:space="preserve"> </w:t>
            </w:r>
            <w:proofErr w:type="gramStart"/>
            <w:r w:rsidR="00B11D34">
              <w:rPr>
                <w:sz w:val="28"/>
                <w:lang w:val="ru-RU"/>
              </w:rPr>
              <w:t>–</w:t>
            </w:r>
            <w:r w:rsidRPr="00DE4665">
              <w:rPr>
                <w:sz w:val="28"/>
                <w:lang w:val="ru-RU"/>
              </w:rPr>
              <w:t>Ц</w:t>
            </w:r>
            <w:proofErr w:type="gramEnd"/>
            <w:r w:rsidRPr="00DE4665">
              <w:rPr>
                <w:sz w:val="28"/>
                <w:lang w:val="ru-RU"/>
              </w:rPr>
              <w:t>ЕЛЕВЫЕ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ОСНОВЫ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DE4665" w:rsidRPr="00DE4665" w:rsidRDefault="00D33FDF" w:rsidP="00B11D34">
            <w:pPr>
              <w:pStyle w:val="TableParagraph"/>
              <w:spacing w:before="55"/>
              <w:ind w:left="0" w:right="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</w:tr>
      <w:tr w:rsidR="00DE4665" w:rsidRPr="00DE4665" w:rsidTr="00DE4665">
        <w:trPr>
          <w:trHeight w:val="594"/>
        </w:trPr>
        <w:tc>
          <w:tcPr>
            <w:tcW w:w="8555" w:type="dxa"/>
          </w:tcPr>
          <w:p w:rsidR="00DE4665" w:rsidRPr="00DE4665" w:rsidRDefault="00DE4665" w:rsidP="00B11D34">
            <w:pPr>
              <w:pStyle w:val="TableParagraph"/>
              <w:spacing w:before="55"/>
              <w:ind w:left="893"/>
              <w:rPr>
                <w:sz w:val="28"/>
                <w:lang w:val="ru-RU"/>
              </w:rPr>
            </w:pPr>
            <w:r w:rsidRPr="00DE4665">
              <w:rPr>
                <w:sz w:val="28"/>
                <w:lang w:val="ru-RU"/>
              </w:rPr>
              <w:t>1.1.Цель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и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 xml:space="preserve">задачи 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DE4665" w:rsidRPr="00DE4665" w:rsidRDefault="00DE4665" w:rsidP="00B11D34">
            <w:pPr>
              <w:pStyle w:val="TableParagraph"/>
              <w:spacing w:before="55"/>
              <w:ind w:left="0" w:right="5"/>
              <w:jc w:val="center"/>
              <w:rPr>
                <w:sz w:val="28"/>
                <w:lang w:val="ru-RU"/>
              </w:rPr>
            </w:pPr>
            <w:r w:rsidRPr="00DE4665">
              <w:rPr>
                <w:sz w:val="28"/>
                <w:lang w:val="ru-RU"/>
              </w:rPr>
              <w:t>9</w:t>
            </w:r>
          </w:p>
        </w:tc>
      </w:tr>
      <w:tr w:rsidR="00DE4665" w:rsidRPr="00DE4665" w:rsidTr="00DE4665">
        <w:trPr>
          <w:trHeight w:val="753"/>
        </w:trPr>
        <w:tc>
          <w:tcPr>
            <w:tcW w:w="8555" w:type="dxa"/>
          </w:tcPr>
          <w:p w:rsidR="00DE4665" w:rsidRPr="00DE4665" w:rsidRDefault="00DE4665" w:rsidP="00B11D34">
            <w:pPr>
              <w:pStyle w:val="TableParagraph"/>
              <w:spacing w:before="55"/>
              <w:ind w:left="46" w:firstLine="846"/>
              <w:rPr>
                <w:sz w:val="28"/>
                <w:lang w:val="ru-RU"/>
              </w:rPr>
            </w:pPr>
            <w:r w:rsidRPr="00DE4665">
              <w:rPr>
                <w:sz w:val="28"/>
                <w:lang w:val="ru-RU"/>
              </w:rPr>
              <w:t>1.2.Методологические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основы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и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принципы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воспитательной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DE4665" w:rsidRPr="00DE4665" w:rsidRDefault="00D33FDF" w:rsidP="00B11D34">
            <w:pPr>
              <w:pStyle w:val="TableParagraph"/>
              <w:spacing w:before="55"/>
              <w:ind w:left="290" w:right="2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</w:t>
            </w:r>
          </w:p>
        </w:tc>
      </w:tr>
      <w:tr w:rsidR="00DE4665" w:rsidRPr="00DE4665" w:rsidTr="00DE4665">
        <w:trPr>
          <w:trHeight w:val="592"/>
        </w:trPr>
        <w:tc>
          <w:tcPr>
            <w:tcW w:w="8555" w:type="dxa"/>
          </w:tcPr>
          <w:p w:rsidR="00DE4665" w:rsidRPr="00DE4665" w:rsidRDefault="00DE4665" w:rsidP="00B11D34">
            <w:pPr>
              <w:pStyle w:val="TableParagraph"/>
              <w:spacing w:before="54"/>
              <w:ind w:left="893"/>
              <w:rPr>
                <w:sz w:val="28"/>
                <w:lang w:val="ru-RU"/>
              </w:rPr>
            </w:pPr>
            <w:r w:rsidRPr="00DE4665">
              <w:rPr>
                <w:sz w:val="28"/>
                <w:lang w:val="ru-RU"/>
              </w:rPr>
              <w:t>1.3.Основные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направления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DE4665" w:rsidRPr="00DE4665" w:rsidRDefault="00D33FDF" w:rsidP="00B11D34">
            <w:pPr>
              <w:pStyle w:val="TableParagraph"/>
              <w:spacing w:before="54"/>
              <w:ind w:left="290" w:right="2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</w:t>
            </w:r>
          </w:p>
        </w:tc>
      </w:tr>
      <w:tr w:rsidR="00DE4665" w:rsidRPr="00DE4665" w:rsidTr="00DE4665">
        <w:trPr>
          <w:trHeight w:val="753"/>
        </w:trPr>
        <w:tc>
          <w:tcPr>
            <w:tcW w:w="8555" w:type="dxa"/>
          </w:tcPr>
          <w:p w:rsidR="00DE4665" w:rsidRPr="00DE4665" w:rsidRDefault="00DE4665" w:rsidP="00B11D34">
            <w:pPr>
              <w:pStyle w:val="TableParagraph"/>
              <w:spacing w:before="54"/>
              <w:ind w:left="46" w:firstLine="846"/>
              <w:rPr>
                <w:sz w:val="28"/>
                <w:lang w:val="ru-RU"/>
              </w:rPr>
            </w:pPr>
            <w:r w:rsidRPr="00DE4665">
              <w:rPr>
                <w:sz w:val="28"/>
                <w:lang w:val="ru-RU"/>
              </w:rPr>
              <w:t>1.4.Основные</w:t>
            </w:r>
            <w:r w:rsidR="00B11D34">
              <w:rPr>
                <w:sz w:val="28"/>
                <w:lang w:val="ru-RU"/>
              </w:rPr>
              <w:t xml:space="preserve"> традиции </w:t>
            </w:r>
            <w:r w:rsidRPr="00DE4665">
              <w:rPr>
                <w:sz w:val="28"/>
                <w:lang w:val="ru-RU"/>
              </w:rPr>
              <w:t>уникальность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воспитательной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DE4665" w:rsidRPr="00DE4665" w:rsidRDefault="00D33FDF" w:rsidP="00B11D34">
            <w:pPr>
              <w:pStyle w:val="TableParagraph"/>
              <w:spacing w:before="54"/>
              <w:ind w:left="290" w:right="2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</w:p>
        </w:tc>
      </w:tr>
      <w:tr w:rsidR="00DE4665" w:rsidRPr="00DE4665" w:rsidTr="00DE4665">
        <w:trPr>
          <w:trHeight w:val="755"/>
        </w:trPr>
        <w:tc>
          <w:tcPr>
            <w:tcW w:w="8555" w:type="dxa"/>
          </w:tcPr>
          <w:p w:rsidR="00DE4665" w:rsidRPr="00DE4665" w:rsidRDefault="00DE4665" w:rsidP="00B11D34">
            <w:pPr>
              <w:pStyle w:val="TableParagraph"/>
              <w:spacing w:before="54"/>
              <w:ind w:left="46"/>
              <w:rPr>
                <w:sz w:val="28"/>
                <w:lang w:val="ru-RU"/>
              </w:rPr>
            </w:pPr>
            <w:proofErr w:type="spellStart"/>
            <w:r w:rsidRPr="00DE4665">
              <w:rPr>
                <w:sz w:val="28"/>
                <w:lang w:val="ru-RU"/>
              </w:rPr>
              <w:t>Раздел</w:t>
            </w:r>
            <w:proofErr w:type="gramStart"/>
            <w:r w:rsidRPr="00DE4665">
              <w:rPr>
                <w:sz w:val="28"/>
                <w:lang w:val="ru-RU"/>
              </w:rPr>
              <w:t>II</w:t>
            </w:r>
            <w:proofErr w:type="gramEnd"/>
            <w:r w:rsidRPr="00DE4665">
              <w:rPr>
                <w:sz w:val="28"/>
                <w:lang w:val="ru-RU"/>
              </w:rPr>
              <w:t>.СОДЕРЖАНИЕ</w:t>
            </w:r>
            <w:proofErr w:type="spellEnd"/>
            <w:r w:rsidRPr="00DE4665">
              <w:rPr>
                <w:sz w:val="28"/>
                <w:lang w:val="ru-RU"/>
              </w:rPr>
              <w:t>,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ВИДЫ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И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ФОРМЫ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ВОСПИТАТЕЛЬНОЙ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DE4665" w:rsidRPr="00DE4665" w:rsidRDefault="00D33FDF" w:rsidP="00B11D34">
            <w:pPr>
              <w:pStyle w:val="TableParagraph"/>
              <w:spacing w:before="54"/>
              <w:ind w:left="290" w:right="2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</w:tr>
      <w:tr w:rsidR="00DE4665" w:rsidRPr="00DE4665" w:rsidTr="00DE4665">
        <w:trPr>
          <w:trHeight w:val="592"/>
        </w:trPr>
        <w:tc>
          <w:tcPr>
            <w:tcW w:w="8555" w:type="dxa"/>
          </w:tcPr>
          <w:p w:rsidR="00DE4665" w:rsidRPr="00DE4665" w:rsidRDefault="00DE4665" w:rsidP="00B11D34">
            <w:pPr>
              <w:pStyle w:val="TableParagraph"/>
              <w:spacing w:before="53"/>
              <w:rPr>
                <w:sz w:val="28"/>
                <w:lang w:val="ru-RU"/>
              </w:rPr>
            </w:pPr>
            <w:r w:rsidRPr="00DE4665">
              <w:rPr>
                <w:sz w:val="28"/>
                <w:lang w:val="ru-RU"/>
              </w:rPr>
              <w:t>2.1.Модуль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«Будущее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России.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Ключевые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мероприятия»</w:t>
            </w:r>
          </w:p>
        </w:tc>
        <w:tc>
          <w:tcPr>
            <w:tcW w:w="919" w:type="dxa"/>
          </w:tcPr>
          <w:p w:rsidR="00DE4665" w:rsidRPr="00DE4665" w:rsidRDefault="00D33FDF" w:rsidP="00B11D34">
            <w:pPr>
              <w:pStyle w:val="TableParagraph"/>
              <w:spacing w:before="53"/>
              <w:ind w:left="290" w:right="2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</w:p>
        </w:tc>
      </w:tr>
      <w:tr w:rsidR="00DE4665" w:rsidRPr="00DE4665" w:rsidTr="00DE4665">
        <w:trPr>
          <w:trHeight w:val="592"/>
        </w:trPr>
        <w:tc>
          <w:tcPr>
            <w:tcW w:w="8555" w:type="dxa"/>
          </w:tcPr>
          <w:p w:rsidR="00DE4665" w:rsidRPr="00DE4665" w:rsidRDefault="00DE4665" w:rsidP="00B11D34">
            <w:pPr>
              <w:pStyle w:val="TableParagraph"/>
              <w:spacing w:before="53"/>
              <w:rPr>
                <w:sz w:val="28"/>
                <w:lang w:val="ru-RU"/>
              </w:rPr>
            </w:pPr>
            <w:r w:rsidRPr="00DE4665">
              <w:rPr>
                <w:sz w:val="28"/>
                <w:lang w:val="ru-RU"/>
              </w:rPr>
              <w:t>2.2.Модуль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«Отрядная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работа.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КТД»</w:t>
            </w:r>
          </w:p>
        </w:tc>
        <w:tc>
          <w:tcPr>
            <w:tcW w:w="919" w:type="dxa"/>
          </w:tcPr>
          <w:p w:rsidR="00DE4665" w:rsidRPr="00DE4665" w:rsidRDefault="00D33FDF" w:rsidP="00B11D34">
            <w:pPr>
              <w:pStyle w:val="TableParagraph"/>
              <w:spacing w:before="53"/>
              <w:ind w:left="290" w:right="2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</w:p>
        </w:tc>
      </w:tr>
      <w:tr w:rsidR="00DE4665" w:rsidRPr="00DE4665" w:rsidTr="00DE4665">
        <w:trPr>
          <w:trHeight w:val="592"/>
        </w:trPr>
        <w:tc>
          <w:tcPr>
            <w:tcW w:w="8555" w:type="dxa"/>
          </w:tcPr>
          <w:p w:rsidR="00DE4665" w:rsidRPr="00DE4665" w:rsidRDefault="00DE4665" w:rsidP="00B11D34">
            <w:pPr>
              <w:pStyle w:val="TableParagraph"/>
              <w:spacing w:before="52"/>
              <w:rPr>
                <w:sz w:val="28"/>
                <w:lang w:val="ru-RU"/>
              </w:rPr>
            </w:pPr>
            <w:r w:rsidRPr="00DE4665">
              <w:rPr>
                <w:sz w:val="28"/>
                <w:lang w:val="ru-RU"/>
              </w:rPr>
              <w:t>2.3.Модуль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«Самоуправление»</w:t>
            </w:r>
          </w:p>
        </w:tc>
        <w:tc>
          <w:tcPr>
            <w:tcW w:w="919" w:type="dxa"/>
          </w:tcPr>
          <w:p w:rsidR="00DE4665" w:rsidRPr="00DE4665" w:rsidRDefault="00D33FDF" w:rsidP="00B11D34">
            <w:pPr>
              <w:pStyle w:val="TableParagraph"/>
              <w:spacing w:before="52"/>
              <w:ind w:left="290" w:right="2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</w:p>
        </w:tc>
      </w:tr>
      <w:tr w:rsidR="00DE4665" w:rsidRPr="00DE4665" w:rsidTr="00DE4665">
        <w:trPr>
          <w:trHeight w:val="594"/>
        </w:trPr>
        <w:tc>
          <w:tcPr>
            <w:tcW w:w="8555" w:type="dxa"/>
          </w:tcPr>
          <w:p w:rsidR="00DE4665" w:rsidRPr="00DE4665" w:rsidRDefault="00DE4665" w:rsidP="00B11D34">
            <w:pPr>
              <w:pStyle w:val="TableParagraph"/>
              <w:spacing w:before="52"/>
              <w:rPr>
                <w:sz w:val="28"/>
                <w:lang w:val="ru-RU"/>
              </w:rPr>
            </w:pPr>
            <w:r w:rsidRPr="00DE4665">
              <w:rPr>
                <w:sz w:val="28"/>
                <w:lang w:val="ru-RU"/>
              </w:rPr>
              <w:t>2.4.Модуль</w:t>
            </w:r>
            <w:proofErr w:type="gramStart"/>
            <w:r w:rsidRPr="00DE4665">
              <w:rPr>
                <w:sz w:val="28"/>
                <w:lang w:val="ru-RU"/>
              </w:rPr>
              <w:t>«Д</w:t>
            </w:r>
            <w:proofErr w:type="gramEnd"/>
            <w:r w:rsidRPr="00DE4665">
              <w:rPr>
                <w:sz w:val="28"/>
                <w:lang w:val="ru-RU"/>
              </w:rPr>
              <w:t>ополнительное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образование»</w:t>
            </w:r>
          </w:p>
        </w:tc>
        <w:tc>
          <w:tcPr>
            <w:tcW w:w="919" w:type="dxa"/>
          </w:tcPr>
          <w:p w:rsidR="00DE4665" w:rsidRPr="00DE4665" w:rsidRDefault="00D33FDF" w:rsidP="00B11D34">
            <w:pPr>
              <w:pStyle w:val="TableParagraph"/>
              <w:spacing w:before="52"/>
              <w:ind w:left="290" w:right="2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</w:tr>
      <w:tr w:rsidR="00DE4665" w:rsidRPr="00DE4665" w:rsidTr="00DE4665">
        <w:trPr>
          <w:trHeight w:val="592"/>
        </w:trPr>
        <w:tc>
          <w:tcPr>
            <w:tcW w:w="8555" w:type="dxa"/>
          </w:tcPr>
          <w:p w:rsidR="00DE4665" w:rsidRPr="00DE4665" w:rsidRDefault="00DE4665" w:rsidP="00B11D34">
            <w:pPr>
              <w:pStyle w:val="TableParagraph"/>
              <w:spacing w:before="52"/>
              <w:rPr>
                <w:sz w:val="28"/>
                <w:lang w:val="ru-RU"/>
              </w:rPr>
            </w:pPr>
            <w:r w:rsidRPr="00DE4665">
              <w:rPr>
                <w:sz w:val="28"/>
                <w:shd w:val="clear" w:color="auto" w:fill="FAFAFA"/>
                <w:lang w:val="ru-RU"/>
              </w:rPr>
              <w:t>2.5.Модуль</w:t>
            </w:r>
            <w:r w:rsidR="00B11D34">
              <w:rPr>
                <w:sz w:val="28"/>
                <w:shd w:val="clear" w:color="auto" w:fill="FAFAFA"/>
                <w:lang w:val="ru-RU"/>
              </w:rPr>
              <w:t xml:space="preserve"> </w:t>
            </w:r>
            <w:r w:rsidRPr="00DE4665">
              <w:rPr>
                <w:sz w:val="28"/>
                <w:shd w:val="clear" w:color="auto" w:fill="FAFAFA"/>
                <w:lang w:val="ru-RU"/>
              </w:rPr>
              <w:t>«Здоровый</w:t>
            </w:r>
            <w:r w:rsidR="00B11D34">
              <w:rPr>
                <w:sz w:val="28"/>
                <w:shd w:val="clear" w:color="auto" w:fill="FAFAFA"/>
                <w:lang w:val="ru-RU"/>
              </w:rPr>
              <w:t xml:space="preserve"> </w:t>
            </w:r>
            <w:r w:rsidRPr="00DE4665">
              <w:rPr>
                <w:sz w:val="28"/>
                <w:shd w:val="clear" w:color="auto" w:fill="FAFAFA"/>
                <w:lang w:val="ru-RU"/>
              </w:rPr>
              <w:t>образ</w:t>
            </w:r>
            <w:r w:rsidR="00B11D34">
              <w:rPr>
                <w:sz w:val="28"/>
                <w:shd w:val="clear" w:color="auto" w:fill="FAFAFA"/>
                <w:lang w:val="ru-RU"/>
              </w:rPr>
              <w:t xml:space="preserve"> </w:t>
            </w:r>
            <w:r w:rsidRPr="00DE4665">
              <w:rPr>
                <w:sz w:val="28"/>
                <w:shd w:val="clear" w:color="auto" w:fill="FAFAFA"/>
                <w:lang w:val="ru-RU"/>
              </w:rPr>
              <w:t>жизни»</w:t>
            </w:r>
          </w:p>
        </w:tc>
        <w:tc>
          <w:tcPr>
            <w:tcW w:w="919" w:type="dxa"/>
          </w:tcPr>
          <w:p w:rsidR="00DE4665" w:rsidRPr="00DE4665" w:rsidRDefault="00D33FDF" w:rsidP="00B11D34">
            <w:pPr>
              <w:pStyle w:val="TableParagraph"/>
              <w:spacing w:before="52"/>
              <w:ind w:left="289" w:right="29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22</w:t>
            </w:r>
          </w:p>
        </w:tc>
      </w:tr>
      <w:tr w:rsidR="00DE4665" w:rsidRPr="00DE4665" w:rsidTr="00DE4665">
        <w:trPr>
          <w:trHeight w:val="592"/>
        </w:trPr>
        <w:tc>
          <w:tcPr>
            <w:tcW w:w="8555" w:type="dxa"/>
          </w:tcPr>
          <w:p w:rsidR="00DE4665" w:rsidRPr="00DE4665" w:rsidRDefault="00DE4665" w:rsidP="00B11D34">
            <w:pPr>
              <w:pStyle w:val="TableParagraph"/>
              <w:spacing w:before="51"/>
              <w:rPr>
                <w:sz w:val="28"/>
                <w:lang w:val="ru-RU"/>
              </w:rPr>
            </w:pPr>
            <w:r w:rsidRPr="00DE4665">
              <w:rPr>
                <w:sz w:val="28"/>
                <w:shd w:val="clear" w:color="auto" w:fill="FAFAFA"/>
                <w:lang w:val="ru-RU"/>
              </w:rPr>
              <w:t>2.6.Модуль</w:t>
            </w:r>
            <w:r w:rsidR="00B11D34">
              <w:rPr>
                <w:sz w:val="28"/>
                <w:shd w:val="clear" w:color="auto" w:fill="FAFAFA"/>
                <w:lang w:val="ru-RU"/>
              </w:rPr>
              <w:t xml:space="preserve"> </w:t>
            </w:r>
            <w:r w:rsidRPr="00DE4665">
              <w:rPr>
                <w:sz w:val="28"/>
                <w:shd w:val="clear" w:color="auto" w:fill="FAFAFA"/>
                <w:lang w:val="ru-RU"/>
              </w:rPr>
              <w:t>Организация</w:t>
            </w:r>
            <w:r w:rsidR="00B11D34">
              <w:rPr>
                <w:sz w:val="28"/>
                <w:shd w:val="clear" w:color="auto" w:fill="FAFAFA"/>
                <w:lang w:val="ru-RU"/>
              </w:rPr>
              <w:t xml:space="preserve"> </w:t>
            </w:r>
            <w:r w:rsidRPr="00DE4665">
              <w:rPr>
                <w:sz w:val="28"/>
                <w:shd w:val="clear" w:color="auto" w:fill="FAFAFA"/>
                <w:lang w:val="ru-RU"/>
              </w:rPr>
              <w:t>предметно-эстетической</w:t>
            </w:r>
            <w:r w:rsidR="00B11D34">
              <w:rPr>
                <w:sz w:val="28"/>
                <w:shd w:val="clear" w:color="auto" w:fill="FAFAFA"/>
                <w:lang w:val="ru-RU"/>
              </w:rPr>
              <w:t xml:space="preserve"> </w:t>
            </w:r>
            <w:r w:rsidRPr="00DE4665">
              <w:rPr>
                <w:sz w:val="28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:rsidR="00DE4665" w:rsidRPr="00DE4665" w:rsidRDefault="00D33FDF" w:rsidP="00B11D34">
            <w:pPr>
              <w:pStyle w:val="TableParagraph"/>
              <w:spacing w:before="51"/>
              <w:ind w:left="289" w:right="29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</w:t>
            </w:r>
          </w:p>
        </w:tc>
      </w:tr>
      <w:tr w:rsidR="00DE4665" w:rsidRPr="00DE4665" w:rsidTr="00DE4665">
        <w:trPr>
          <w:trHeight w:val="592"/>
        </w:trPr>
        <w:tc>
          <w:tcPr>
            <w:tcW w:w="8555" w:type="dxa"/>
          </w:tcPr>
          <w:p w:rsidR="00DE4665" w:rsidRPr="00DE4665" w:rsidRDefault="00DE4665" w:rsidP="00B11D34">
            <w:pPr>
              <w:pStyle w:val="TableParagraph"/>
              <w:spacing w:before="51"/>
              <w:rPr>
                <w:sz w:val="28"/>
                <w:lang w:val="ru-RU"/>
              </w:rPr>
            </w:pPr>
            <w:r w:rsidRPr="00DE4665">
              <w:rPr>
                <w:sz w:val="28"/>
                <w:shd w:val="clear" w:color="auto" w:fill="FAFAFA"/>
                <w:lang w:val="ru-RU"/>
              </w:rPr>
              <w:t>2.7.Модуль</w:t>
            </w:r>
            <w:r w:rsidR="00B11D34">
              <w:rPr>
                <w:sz w:val="28"/>
                <w:shd w:val="clear" w:color="auto" w:fill="FAFAFA"/>
                <w:lang w:val="ru-RU"/>
              </w:rPr>
              <w:t xml:space="preserve"> </w:t>
            </w:r>
            <w:r w:rsidRPr="00DE4665">
              <w:rPr>
                <w:sz w:val="28"/>
                <w:shd w:val="clear" w:color="auto" w:fill="FAFAFA"/>
                <w:lang w:val="ru-RU"/>
              </w:rPr>
              <w:t>«Профилактика</w:t>
            </w:r>
            <w:r w:rsidR="00B11D34">
              <w:rPr>
                <w:sz w:val="28"/>
                <w:shd w:val="clear" w:color="auto" w:fill="FAFAFA"/>
                <w:lang w:val="ru-RU"/>
              </w:rPr>
              <w:t xml:space="preserve"> </w:t>
            </w:r>
            <w:r w:rsidRPr="00DE4665">
              <w:rPr>
                <w:sz w:val="28"/>
                <w:shd w:val="clear" w:color="auto" w:fill="FAFAFA"/>
                <w:lang w:val="ru-RU"/>
              </w:rPr>
              <w:t>и</w:t>
            </w:r>
            <w:r w:rsidR="00B11D34">
              <w:rPr>
                <w:sz w:val="28"/>
                <w:shd w:val="clear" w:color="auto" w:fill="FAFAFA"/>
                <w:lang w:val="ru-RU"/>
              </w:rPr>
              <w:t xml:space="preserve"> </w:t>
            </w:r>
            <w:r w:rsidRPr="00DE4665">
              <w:rPr>
                <w:sz w:val="28"/>
                <w:shd w:val="clear" w:color="auto" w:fill="FAFAFA"/>
                <w:lang w:val="ru-RU"/>
              </w:rPr>
              <w:t>безопасность»</w:t>
            </w:r>
          </w:p>
        </w:tc>
        <w:tc>
          <w:tcPr>
            <w:tcW w:w="919" w:type="dxa"/>
          </w:tcPr>
          <w:p w:rsidR="00DE4665" w:rsidRPr="00DE4665" w:rsidRDefault="00D33FDF" w:rsidP="00B11D34">
            <w:pPr>
              <w:pStyle w:val="TableParagraph"/>
              <w:spacing w:before="51"/>
              <w:ind w:left="289" w:right="29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25</w:t>
            </w:r>
          </w:p>
        </w:tc>
      </w:tr>
      <w:tr w:rsidR="00DE4665" w:rsidRPr="00DE4665" w:rsidTr="00DE4665">
        <w:trPr>
          <w:trHeight w:val="594"/>
        </w:trPr>
        <w:tc>
          <w:tcPr>
            <w:tcW w:w="8555" w:type="dxa"/>
          </w:tcPr>
          <w:p w:rsidR="00DE4665" w:rsidRPr="00DE4665" w:rsidRDefault="00DE4665" w:rsidP="00B11D34">
            <w:pPr>
              <w:pStyle w:val="TableParagraph"/>
              <w:spacing w:before="51"/>
              <w:rPr>
                <w:sz w:val="28"/>
                <w:lang w:val="ru-RU"/>
              </w:rPr>
            </w:pPr>
            <w:r w:rsidRPr="00DE4665">
              <w:rPr>
                <w:sz w:val="28"/>
                <w:lang w:val="ru-RU"/>
              </w:rPr>
              <w:t>2.8.Модуль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«Работа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с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вожатыми/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воспитателями»</w:t>
            </w:r>
          </w:p>
        </w:tc>
        <w:tc>
          <w:tcPr>
            <w:tcW w:w="919" w:type="dxa"/>
          </w:tcPr>
          <w:p w:rsidR="00DE4665" w:rsidRPr="00DE4665" w:rsidRDefault="00DE4665" w:rsidP="00B11D34">
            <w:pPr>
              <w:pStyle w:val="TableParagraph"/>
              <w:spacing w:before="51"/>
              <w:ind w:left="289" w:right="297"/>
              <w:jc w:val="center"/>
              <w:rPr>
                <w:sz w:val="28"/>
                <w:lang w:val="ru-RU"/>
              </w:rPr>
            </w:pPr>
            <w:r w:rsidRPr="00DE4665">
              <w:rPr>
                <w:sz w:val="28"/>
                <w:lang w:val="ru-RU"/>
              </w:rPr>
              <w:t>26</w:t>
            </w:r>
          </w:p>
        </w:tc>
      </w:tr>
      <w:tr w:rsidR="00DE4665" w:rsidRPr="00DE4665" w:rsidTr="00DE4665">
        <w:trPr>
          <w:trHeight w:val="592"/>
        </w:trPr>
        <w:tc>
          <w:tcPr>
            <w:tcW w:w="8555" w:type="dxa"/>
          </w:tcPr>
          <w:p w:rsidR="00DE4665" w:rsidRPr="00DE4665" w:rsidRDefault="00DE4665" w:rsidP="00B11D34">
            <w:pPr>
              <w:pStyle w:val="TableParagraph"/>
              <w:spacing w:before="51"/>
              <w:rPr>
                <w:sz w:val="28"/>
                <w:lang w:val="ru-RU"/>
              </w:rPr>
            </w:pPr>
            <w:r w:rsidRPr="00DE4665">
              <w:rPr>
                <w:sz w:val="28"/>
                <w:lang w:val="ru-RU"/>
              </w:rPr>
              <w:t>2.9.Модуль«Работасродителями»</w:t>
            </w:r>
          </w:p>
        </w:tc>
        <w:tc>
          <w:tcPr>
            <w:tcW w:w="919" w:type="dxa"/>
          </w:tcPr>
          <w:p w:rsidR="00DE4665" w:rsidRPr="00DE4665" w:rsidRDefault="00D33FDF" w:rsidP="00B11D34">
            <w:pPr>
              <w:pStyle w:val="TableParagraph"/>
              <w:spacing w:before="51"/>
              <w:ind w:left="289" w:right="29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</w:tr>
      <w:tr w:rsidR="00DE4665" w:rsidRPr="00DE4665" w:rsidTr="00DE4665">
        <w:trPr>
          <w:trHeight w:val="592"/>
        </w:trPr>
        <w:tc>
          <w:tcPr>
            <w:tcW w:w="8555" w:type="dxa"/>
          </w:tcPr>
          <w:p w:rsidR="00DE4665" w:rsidRPr="00DE4665" w:rsidRDefault="00DE4665" w:rsidP="00B11D34">
            <w:pPr>
              <w:pStyle w:val="TableParagraph"/>
              <w:spacing w:before="50"/>
              <w:rPr>
                <w:sz w:val="28"/>
                <w:lang w:val="ru-RU"/>
              </w:rPr>
            </w:pPr>
            <w:r w:rsidRPr="00DE4665">
              <w:rPr>
                <w:sz w:val="28"/>
                <w:lang w:val="ru-RU"/>
              </w:rPr>
              <w:t>2.10.Модуль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«Экскурсии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и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походы»</w:t>
            </w:r>
          </w:p>
        </w:tc>
        <w:tc>
          <w:tcPr>
            <w:tcW w:w="919" w:type="dxa"/>
          </w:tcPr>
          <w:p w:rsidR="00DE4665" w:rsidRPr="00DE4665" w:rsidRDefault="00D33FDF" w:rsidP="00B11D34">
            <w:pPr>
              <w:pStyle w:val="TableParagraph"/>
              <w:spacing w:before="50"/>
              <w:ind w:left="290" w:right="2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</w:t>
            </w:r>
          </w:p>
        </w:tc>
      </w:tr>
      <w:tr w:rsidR="00DE4665" w:rsidRPr="00DE4665" w:rsidTr="00DE4665">
        <w:trPr>
          <w:trHeight w:val="592"/>
        </w:trPr>
        <w:tc>
          <w:tcPr>
            <w:tcW w:w="8555" w:type="dxa"/>
          </w:tcPr>
          <w:p w:rsidR="00DE4665" w:rsidRPr="00DE4665" w:rsidRDefault="00DE4665" w:rsidP="00B11D34">
            <w:pPr>
              <w:pStyle w:val="TableParagraph"/>
              <w:spacing w:before="50"/>
              <w:rPr>
                <w:sz w:val="28"/>
                <w:lang w:val="ru-RU"/>
              </w:rPr>
            </w:pPr>
            <w:r w:rsidRPr="00DE4665">
              <w:rPr>
                <w:sz w:val="28"/>
                <w:lang w:val="ru-RU"/>
              </w:rPr>
              <w:t>2.11.Модуль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«Профориентация»</w:t>
            </w:r>
          </w:p>
        </w:tc>
        <w:tc>
          <w:tcPr>
            <w:tcW w:w="919" w:type="dxa"/>
          </w:tcPr>
          <w:p w:rsidR="00DE4665" w:rsidRPr="00DE4665" w:rsidRDefault="00D33FDF" w:rsidP="00B11D34">
            <w:pPr>
              <w:pStyle w:val="TableParagraph"/>
              <w:spacing w:before="50"/>
              <w:ind w:left="290" w:right="2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</w:tr>
      <w:tr w:rsidR="00DE4665" w:rsidRPr="00DE4665" w:rsidTr="00DE4665">
        <w:trPr>
          <w:trHeight w:val="592"/>
        </w:trPr>
        <w:tc>
          <w:tcPr>
            <w:tcW w:w="8555" w:type="dxa"/>
          </w:tcPr>
          <w:p w:rsidR="00DE4665" w:rsidRPr="00DE4665" w:rsidRDefault="00DE4665" w:rsidP="00B11D34">
            <w:pPr>
              <w:pStyle w:val="TableParagraph"/>
              <w:spacing w:before="50"/>
              <w:rPr>
                <w:sz w:val="28"/>
                <w:lang w:val="ru-RU"/>
              </w:rPr>
            </w:pPr>
            <w:r w:rsidRPr="00DE4665">
              <w:rPr>
                <w:sz w:val="28"/>
                <w:lang w:val="ru-RU"/>
              </w:rPr>
              <w:t>2.12.Модуль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«</w:t>
            </w:r>
            <w:proofErr w:type="gramStart"/>
            <w:r w:rsidRPr="00DE4665">
              <w:rPr>
                <w:sz w:val="28"/>
                <w:lang w:val="ru-RU"/>
              </w:rPr>
              <w:t>Детское</w:t>
            </w:r>
            <w:proofErr w:type="gramEnd"/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медиа-пространство»</w:t>
            </w:r>
          </w:p>
        </w:tc>
        <w:tc>
          <w:tcPr>
            <w:tcW w:w="919" w:type="dxa"/>
          </w:tcPr>
          <w:p w:rsidR="00DE4665" w:rsidRPr="00DE4665" w:rsidRDefault="00D33FDF" w:rsidP="00B11D34">
            <w:pPr>
              <w:pStyle w:val="TableParagraph"/>
              <w:spacing w:before="50"/>
              <w:ind w:left="290" w:right="2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28</w:t>
            </w:r>
          </w:p>
        </w:tc>
      </w:tr>
      <w:tr w:rsidR="00DE4665" w:rsidRPr="00DE4665" w:rsidTr="00DE4665">
        <w:trPr>
          <w:trHeight w:val="594"/>
        </w:trPr>
        <w:tc>
          <w:tcPr>
            <w:tcW w:w="8555" w:type="dxa"/>
          </w:tcPr>
          <w:p w:rsidR="00DE4665" w:rsidRPr="00DE4665" w:rsidRDefault="00DE4665" w:rsidP="00B11D34">
            <w:pPr>
              <w:pStyle w:val="TableParagraph"/>
              <w:spacing w:before="52"/>
              <w:rPr>
                <w:sz w:val="28"/>
                <w:lang w:val="ru-RU"/>
              </w:rPr>
            </w:pPr>
            <w:r w:rsidRPr="00DE4665">
              <w:rPr>
                <w:sz w:val="28"/>
                <w:lang w:val="ru-RU"/>
              </w:rPr>
              <w:lastRenderedPageBreak/>
              <w:t>2.13.Модуль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«Цифровая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среда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воспитания»</w:t>
            </w:r>
          </w:p>
        </w:tc>
        <w:tc>
          <w:tcPr>
            <w:tcW w:w="919" w:type="dxa"/>
          </w:tcPr>
          <w:p w:rsidR="00DE4665" w:rsidRPr="00DE4665" w:rsidRDefault="00D33FDF" w:rsidP="00B11D34">
            <w:pPr>
              <w:pStyle w:val="TableParagraph"/>
              <w:spacing w:before="52"/>
              <w:ind w:left="290" w:right="2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</w:t>
            </w:r>
          </w:p>
        </w:tc>
      </w:tr>
      <w:tr w:rsidR="00DE4665" w:rsidRPr="00DE4665" w:rsidTr="00DE4665">
        <w:trPr>
          <w:trHeight w:val="592"/>
        </w:trPr>
        <w:tc>
          <w:tcPr>
            <w:tcW w:w="8555" w:type="dxa"/>
          </w:tcPr>
          <w:p w:rsidR="00DE4665" w:rsidRPr="00DE4665" w:rsidRDefault="00DE4665" w:rsidP="00B11D34">
            <w:pPr>
              <w:pStyle w:val="TableParagraph"/>
              <w:spacing w:before="49"/>
              <w:rPr>
                <w:sz w:val="28"/>
                <w:lang w:val="ru-RU"/>
              </w:rPr>
            </w:pPr>
            <w:r w:rsidRPr="00DE4665">
              <w:rPr>
                <w:sz w:val="28"/>
                <w:lang w:val="ru-RU"/>
              </w:rPr>
              <w:t>2.14.Модуль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«Социальное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партнерство»</w:t>
            </w:r>
          </w:p>
        </w:tc>
        <w:tc>
          <w:tcPr>
            <w:tcW w:w="919" w:type="dxa"/>
          </w:tcPr>
          <w:p w:rsidR="00DE4665" w:rsidRPr="00DE4665" w:rsidRDefault="008735E7" w:rsidP="00B11D34">
            <w:pPr>
              <w:pStyle w:val="TableParagraph"/>
              <w:spacing w:before="49"/>
              <w:ind w:left="290" w:right="29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30</w:t>
            </w:r>
          </w:p>
        </w:tc>
      </w:tr>
      <w:tr w:rsidR="00DE4665" w:rsidRPr="00DE4665" w:rsidTr="00DE4665">
        <w:trPr>
          <w:trHeight w:val="592"/>
        </w:trPr>
        <w:tc>
          <w:tcPr>
            <w:tcW w:w="8555" w:type="dxa"/>
          </w:tcPr>
          <w:p w:rsidR="00DE4665" w:rsidRPr="00DE4665" w:rsidRDefault="00DE4665" w:rsidP="00B11D34">
            <w:pPr>
              <w:pStyle w:val="TableParagraph"/>
              <w:spacing w:before="49"/>
              <w:ind w:left="46"/>
              <w:rPr>
                <w:sz w:val="28"/>
                <w:lang w:val="ru-RU"/>
              </w:rPr>
            </w:pPr>
            <w:r w:rsidRPr="00DE4665">
              <w:rPr>
                <w:sz w:val="28"/>
                <w:lang w:val="ru-RU"/>
              </w:rPr>
              <w:t>Раздел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III.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ОРГАНИЗАЦИЯ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ВОСПИТАТЕЛЬНОЙ</w:t>
            </w:r>
            <w:r w:rsidR="00B11D34">
              <w:rPr>
                <w:sz w:val="28"/>
                <w:lang w:val="ru-RU"/>
              </w:rPr>
              <w:t xml:space="preserve"> </w:t>
            </w:r>
            <w:r w:rsidRPr="00DE4665">
              <w:rPr>
                <w:sz w:val="28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DE4665" w:rsidRPr="00DE4665" w:rsidRDefault="008735E7" w:rsidP="00B11D34">
            <w:pPr>
              <w:pStyle w:val="TableParagraph"/>
              <w:spacing w:before="49"/>
              <w:ind w:left="289" w:right="29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</w:t>
            </w:r>
          </w:p>
        </w:tc>
      </w:tr>
    </w:tbl>
    <w:p w:rsidR="00DE4665" w:rsidRDefault="00DE4665"/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6"/>
        <w:gridCol w:w="982"/>
      </w:tblGrid>
      <w:tr w:rsidR="00DE4665" w:rsidRPr="00DE4665" w:rsidTr="00271B96">
        <w:trPr>
          <w:trHeight w:val="595"/>
        </w:trPr>
        <w:tc>
          <w:tcPr>
            <w:tcW w:w="8516" w:type="dxa"/>
          </w:tcPr>
          <w:p w:rsidR="00DE4665" w:rsidRPr="00DE4665" w:rsidRDefault="00DE4665" w:rsidP="00DE4665">
            <w:pPr>
              <w:spacing w:before="58"/>
              <w:ind w:left="89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E4665">
              <w:rPr>
                <w:rFonts w:ascii="Times New Roman" w:eastAsia="Times New Roman" w:hAnsi="Times New Roman" w:cs="Times New Roman"/>
                <w:sz w:val="28"/>
                <w:lang w:val="ru-RU"/>
              </w:rPr>
              <w:t>3.1.Особенности</w:t>
            </w:r>
            <w:r w:rsidR="00B11D3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DE4665">
              <w:rPr>
                <w:rFonts w:ascii="Times New Roman" w:eastAsia="Times New Roman" w:hAnsi="Times New Roman" w:cs="Times New Roman"/>
                <w:sz w:val="28"/>
                <w:lang w:val="ru-RU"/>
              </w:rPr>
              <w:t>организации</w:t>
            </w:r>
            <w:r w:rsidR="00B11D3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DE4665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воспитательной</w:t>
            </w:r>
            <w:r w:rsidR="00B11D3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DE4665">
              <w:rPr>
                <w:rFonts w:ascii="Times New Roman" w:eastAsia="Times New Roman" w:hAnsi="Times New Roman" w:cs="Times New Roman"/>
                <w:sz w:val="28"/>
                <w:lang w:val="ru-RU"/>
              </w:rPr>
              <w:t>деятельности</w:t>
            </w:r>
          </w:p>
        </w:tc>
        <w:tc>
          <w:tcPr>
            <w:tcW w:w="982" w:type="dxa"/>
          </w:tcPr>
          <w:p w:rsidR="00DE4665" w:rsidRPr="00D33FDF" w:rsidRDefault="00D33FDF" w:rsidP="00DE4665">
            <w:pPr>
              <w:spacing w:before="58"/>
              <w:ind w:left="290" w:right="29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11D34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="008735E7"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DE4665" w:rsidRPr="00DE4665" w:rsidTr="00271B96">
        <w:trPr>
          <w:trHeight w:val="753"/>
        </w:trPr>
        <w:tc>
          <w:tcPr>
            <w:tcW w:w="8516" w:type="dxa"/>
          </w:tcPr>
          <w:p w:rsidR="00DE4665" w:rsidRPr="00DE4665" w:rsidRDefault="00DE4665" w:rsidP="00DE4665">
            <w:pPr>
              <w:spacing w:before="56"/>
              <w:ind w:left="46" w:right="1354" w:firstLine="84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DE4665">
              <w:rPr>
                <w:rFonts w:ascii="Times New Roman" w:eastAsia="Times New Roman" w:hAnsi="Times New Roman" w:cs="Times New Roman"/>
                <w:sz w:val="28"/>
                <w:lang w:val="ru-RU"/>
              </w:rPr>
              <w:t>3.2.Анализ</w:t>
            </w:r>
            <w:r w:rsidR="00B11D3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DE4665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воспитательного</w:t>
            </w:r>
            <w:r w:rsidR="00B11D3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DE4665">
              <w:rPr>
                <w:rFonts w:ascii="Times New Roman" w:eastAsia="Times New Roman" w:hAnsi="Times New Roman" w:cs="Times New Roman"/>
                <w:sz w:val="28"/>
                <w:lang w:val="ru-RU"/>
              </w:rPr>
              <w:t>процесса</w:t>
            </w:r>
            <w:r w:rsidR="00B11D3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DE4665">
              <w:rPr>
                <w:rFonts w:ascii="Times New Roman" w:eastAsia="Times New Roman" w:hAnsi="Times New Roman" w:cs="Times New Roman"/>
                <w:sz w:val="28"/>
                <w:lang w:val="ru-RU"/>
              </w:rPr>
              <w:t>и</w:t>
            </w:r>
            <w:r w:rsidR="00B11D3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DE4665">
              <w:rPr>
                <w:rFonts w:ascii="Times New Roman" w:eastAsia="Times New Roman" w:hAnsi="Times New Roman" w:cs="Times New Roman"/>
                <w:sz w:val="28"/>
                <w:lang w:val="ru-RU"/>
              </w:rPr>
              <w:t>результатов</w:t>
            </w:r>
            <w:r w:rsidR="00B11D34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DE4665">
              <w:rPr>
                <w:rFonts w:ascii="Times New Roman" w:eastAsia="Times New Roman" w:hAnsi="Times New Roman" w:cs="Times New Roman"/>
                <w:sz w:val="28"/>
                <w:lang w:val="ru-RU"/>
              </w:rPr>
              <w:t>воспитания</w:t>
            </w:r>
          </w:p>
        </w:tc>
        <w:tc>
          <w:tcPr>
            <w:tcW w:w="982" w:type="dxa"/>
          </w:tcPr>
          <w:p w:rsidR="00DE4665" w:rsidRPr="00D33FDF" w:rsidRDefault="00D33FDF" w:rsidP="00DE4665">
            <w:pPr>
              <w:spacing w:before="56"/>
              <w:ind w:left="289" w:right="29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11D34"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  <w:r w:rsidR="008735E7"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</w:tr>
      <w:tr w:rsidR="00DE4665" w:rsidRPr="00DE4665" w:rsidTr="00271B96">
        <w:trPr>
          <w:trHeight w:val="592"/>
        </w:trPr>
        <w:tc>
          <w:tcPr>
            <w:tcW w:w="8516" w:type="dxa"/>
          </w:tcPr>
          <w:p w:rsidR="00DE4665" w:rsidRPr="00DE4665" w:rsidRDefault="008735E7" w:rsidP="00DE4665">
            <w:pPr>
              <w:spacing w:before="55"/>
              <w:ind w:left="4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Приложения</w:t>
            </w:r>
          </w:p>
        </w:tc>
        <w:tc>
          <w:tcPr>
            <w:tcW w:w="982" w:type="dxa"/>
          </w:tcPr>
          <w:p w:rsidR="00DE4665" w:rsidRPr="00D33FDF" w:rsidRDefault="00DE4665" w:rsidP="00DE4665">
            <w:pPr>
              <w:spacing w:before="55"/>
              <w:ind w:left="289" w:right="297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</w:tc>
      </w:tr>
    </w:tbl>
    <w:p w:rsidR="00DE4665" w:rsidRDefault="00DE4665"/>
    <w:p w:rsidR="00DE4665" w:rsidRDefault="00DE4665"/>
    <w:p w:rsidR="00DE4665" w:rsidRDefault="00DE4665"/>
    <w:p w:rsidR="00DE4665" w:rsidRDefault="00DE4665"/>
    <w:p w:rsidR="00CB139A" w:rsidRDefault="00CB139A"/>
    <w:p w:rsidR="00CB139A" w:rsidRDefault="00CB139A"/>
    <w:p w:rsidR="00CB139A" w:rsidRDefault="00CB139A"/>
    <w:p w:rsidR="00CB139A" w:rsidRDefault="00CB139A"/>
    <w:p w:rsidR="00CB139A" w:rsidRDefault="00CB139A"/>
    <w:p w:rsidR="00CB139A" w:rsidRDefault="00CB139A"/>
    <w:p w:rsidR="00DE4665" w:rsidRDefault="00DE4665"/>
    <w:p w:rsidR="00DE4665" w:rsidRDefault="00DE4665"/>
    <w:p w:rsidR="00DE4665" w:rsidRDefault="00DE4665"/>
    <w:p w:rsidR="00DE4665" w:rsidRDefault="00DE4665"/>
    <w:p w:rsidR="00DE4665" w:rsidRDefault="00DE4665"/>
    <w:p w:rsidR="00BE13BF" w:rsidRDefault="00BE13BF"/>
    <w:p w:rsidR="00DE4665" w:rsidRDefault="00DE4665"/>
    <w:p w:rsidR="00B11D34" w:rsidRDefault="00B11D34"/>
    <w:p w:rsidR="00271B96" w:rsidRDefault="00271B96"/>
    <w:p w:rsidR="00DE4665" w:rsidRPr="00CB139A" w:rsidRDefault="00DE4665" w:rsidP="002E617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39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E4665" w:rsidRPr="00E92164" w:rsidRDefault="00DE4665" w:rsidP="00CB139A">
      <w:pPr>
        <w:spacing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для организаций отдыха детей и их оздоровления </w:t>
      </w:r>
      <w:r w:rsidR="00E92164" w:rsidRPr="00E92164">
        <w:rPr>
          <w:rFonts w:ascii="Times New Roman" w:hAnsi="Times New Roman" w:cs="Times New Roman"/>
          <w:sz w:val="28"/>
          <w:szCs w:val="28"/>
        </w:rPr>
        <w:t xml:space="preserve">на летней пришкольной площадке «Акварель» </w:t>
      </w:r>
      <w:r w:rsidRPr="00E92164">
        <w:rPr>
          <w:rFonts w:ascii="Times New Roman" w:hAnsi="Times New Roman" w:cs="Times New Roman"/>
          <w:sz w:val="28"/>
          <w:szCs w:val="28"/>
        </w:rPr>
        <w:t>(далее – Программа воспитания, Программа) подготовлена</w:t>
      </w:r>
      <w:r w:rsidR="00E92164" w:rsidRPr="00E92164">
        <w:rPr>
          <w:rFonts w:ascii="Times New Roman" w:hAnsi="Times New Roman" w:cs="Times New Roman"/>
          <w:sz w:val="28"/>
          <w:szCs w:val="28"/>
        </w:rPr>
        <w:t xml:space="preserve"> МУНИЦИПАЛЬНЫМ БЮДЖЕТНЫМ ОБЩЕОБРАЗОВАТЕЛЬНЫМ УЧРЕЖДЕНИЕМ «ОСНОВНАЯ ШКОЛА №12 Г. СНЕЖНОЕ» ( далее МБОУ «ОШ № Г, СНЕЖНОЕ») </w:t>
      </w:r>
      <w:r w:rsidRPr="00E92164">
        <w:rPr>
          <w:rFonts w:ascii="Times New Roman" w:hAnsi="Times New Roman" w:cs="Times New Roman"/>
          <w:sz w:val="28"/>
          <w:szCs w:val="28"/>
        </w:rPr>
        <w:t xml:space="preserve">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-</w:t>
      </w:r>
      <w:r w:rsidRPr="00E92164">
        <w:rPr>
          <w:rFonts w:ascii="Times New Roman" w:hAnsi="Times New Roman" w:cs="Times New Roman"/>
          <w:sz w:val="28"/>
          <w:szCs w:val="28"/>
        </w:rPr>
        <w:tab/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-</w:t>
      </w:r>
      <w:r w:rsidRPr="00E92164">
        <w:rPr>
          <w:rFonts w:ascii="Times New Roman" w:hAnsi="Times New Roman" w:cs="Times New Roman"/>
          <w:sz w:val="28"/>
          <w:szCs w:val="28"/>
        </w:rPr>
        <w:tab/>
        <w:t>Конвенцией о правах ребенка (одобрена Генеральной Ассамблеей ООН 20.11.1989, вступила в силу для СССР 15.09.1990).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-</w:t>
      </w:r>
      <w:r w:rsidRPr="00E92164">
        <w:rPr>
          <w:rFonts w:ascii="Times New Roman" w:hAnsi="Times New Roman" w:cs="Times New Roman"/>
          <w:sz w:val="28"/>
          <w:szCs w:val="28"/>
        </w:rPr>
        <w:tab/>
        <w:t>Федеральным законом от 29.12.2012 № 273-ФЗ «Об образовании в Российской Федерации».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-</w:t>
      </w:r>
      <w:r w:rsidRPr="00E92164">
        <w:rPr>
          <w:rFonts w:ascii="Times New Roman" w:hAnsi="Times New Roman" w:cs="Times New Roman"/>
          <w:sz w:val="28"/>
          <w:szCs w:val="28"/>
        </w:rPr>
        <w:tab/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-</w:t>
      </w:r>
      <w:r w:rsidRPr="00E92164">
        <w:rPr>
          <w:rFonts w:ascii="Times New Roman" w:hAnsi="Times New Roman" w:cs="Times New Roman"/>
          <w:sz w:val="28"/>
          <w:szCs w:val="28"/>
        </w:rPr>
        <w:tab/>
        <w:t>Федеральным законом от 24.07.1998 № 124-ФЗ «Об основных гарантиях прав ребенка в Российской Федерации».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-</w:t>
      </w:r>
      <w:r w:rsidRPr="00E92164">
        <w:rPr>
          <w:rFonts w:ascii="Times New Roman" w:hAnsi="Times New Roman" w:cs="Times New Roman"/>
          <w:sz w:val="28"/>
          <w:szCs w:val="28"/>
        </w:rPr>
        <w:tab/>
        <w:t>Федеральным законом от 30.12.2020 № 489-ФЗ «О молодежной политике в Российской Федерации».</w:t>
      </w:r>
    </w:p>
    <w:p w:rsidR="00271B96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-</w:t>
      </w:r>
      <w:r w:rsidRPr="00E92164">
        <w:rPr>
          <w:rFonts w:ascii="Times New Roman" w:hAnsi="Times New Roman" w:cs="Times New Roman"/>
          <w:sz w:val="28"/>
          <w:szCs w:val="28"/>
        </w:rPr>
        <w:tab/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-</w:t>
      </w:r>
      <w:r w:rsidRPr="00E92164">
        <w:rPr>
          <w:rFonts w:ascii="Times New Roman" w:hAnsi="Times New Roman" w:cs="Times New Roman"/>
          <w:sz w:val="28"/>
          <w:szCs w:val="28"/>
        </w:rPr>
        <w:tab/>
        <w:t>Стратегией развития воспитания в Российской Федерации на период до 2025 года (</w:t>
      </w:r>
      <w:proofErr w:type="gramStart"/>
      <w:r w:rsidRPr="00E92164"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 w:rsidRPr="00E92164">
        <w:rPr>
          <w:rFonts w:ascii="Times New Roman" w:hAnsi="Times New Roman" w:cs="Times New Roman"/>
          <w:sz w:val="28"/>
          <w:szCs w:val="28"/>
        </w:rPr>
        <w:t xml:space="preserve"> распоряжением Правительства Российской Федерации от 29.05.2015 № 996-р).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92164">
        <w:rPr>
          <w:rFonts w:ascii="Times New Roman" w:hAnsi="Times New Roman" w:cs="Times New Roman"/>
          <w:sz w:val="28"/>
          <w:szCs w:val="28"/>
        </w:rPr>
        <w:tab/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-</w:t>
      </w:r>
      <w:r w:rsidRPr="00E92164">
        <w:rPr>
          <w:rFonts w:ascii="Times New Roman" w:hAnsi="Times New Roman" w:cs="Times New Roman"/>
          <w:sz w:val="28"/>
          <w:szCs w:val="28"/>
        </w:rPr>
        <w:tab/>
        <w:t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-</w:t>
      </w:r>
      <w:r w:rsidRPr="00E92164">
        <w:rPr>
          <w:rFonts w:ascii="Times New Roman" w:hAnsi="Times New Roman" w:cs="Times New Roman"/>
          <w:sz w:val="28"/>
          <w:szCs w:val="28"/>
        </w:rPr>
        <w:tab/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-</w:t>
      </w:r>
      <w:r w:rsidRPr="00E92164">
        <w:rPr>
          <w:rFonts w:ascii="Times New Roman" w:hAnsi="Times New Roman" w:cs="Times New Roman"/>
          <w:sz w:val="28"/>
          <w:szCs w:val="28"/>
        </w:rPr>
        <w:tab/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-</w:t>
      </w:r>
      <w:r w:rsidRPr="00E92164">
        <w:rPr>
          <w:rFonts w:ascii="Times New Roman" w:hAnsi="Times New Roman" w:cs="Times New Roman"/>
          <w:sz w:val="28"/>
          <w:szCs w:val="28"/>
        </w:rPr>
        <w:tab/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Согласно Федеральному закону от 24 июля 1998 г. № 124-ФЗ «Об основных гарантиях прав ребенка в Российской Федерации» (с изменениями и дополнениями) к организациям отдыха детей и их оздоровления (далее 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</w:t>
      </w:r>
      <w:r w:rsidR="00CB139A" w:rsidRPr="00E92164">
        <w:rPr>
          <w:rFonts w:ascii="Times New Roman" w:hAnsi="Times New Roman" w:cs="Times New Roman"/>
          <w:sz w:val="28"/>
          <w:szCs w:val="28"/>
        </w:rPr>
        <w:t>на пришкольной площадке</w:t>
      </w:r>
      <w:r w:rsidRPr="00E92164">
        <w:rPr>
          <w:rFonts w:ascii="Times New Roman" w:hAnsi="Times New Roman" w:cs="Times New Roman"/>
          <w:sz w:val="28"/>
          <w:szCs w:val="28"/>
        </w:rPr>
        <w:t>,</w:t>
      </w:r>
      <w:r w:rsidR="00CB139A" w:rsidRPr="00E92164">
        <w:rPr>
          <w:rFonts w:ascii="Times New Roman" w:hAnsi="Times New Roman" w:cs="Times New Roman"/>
          <w:sz w:val="28"/>
          <w:szCs w:val="28"/>
        </w:rPr>
        <w:t xml:space="preserve"> организованной на базе МБОУ «ОШ №Г, </w:t>
      </w:r>
      <w:proofErr w:type="gramStart"/>
      <w:r w:rsidR="00CB139A" w:rsidRPr="00E92164">
        <w:rPr>
          <w:rFonts w:ascii="Times New Roman" w:hAnsi="Times New Roman" w:cs="Times New Roman"/>
          <w:sz w:val="28"/>
          <w:szCs w:val="28"/>
        </w:rPr>
        <w:lastRenderedPageBreak/>
        <w:t>СНЕЖНОЕ</w:t>
      </w:r>
      <w:proofErr w:type="gramEnd"/>
      <w:r w:rsidR="00CB139A" w:rsidRPr="00E92164">
        <w:rPr>
          <w:rFonts w:ascii="Times New Roman" w:hAnsi="Times New Roman" w:cs="Times New Roman"/>
          <w:sz w:val="28"/>
          <w:szCs w:val="28"/>
        </w:rPr>
        <w:t xml:space="preserve">» </w:t>
      </w:r>
      <w:r w:rsidRPr="00E92164">
        <w:rPr>
          <w:rFonts w:ascii="Times New Roman" w:hAnsi="Times New Roman" w:cs="Times New Roman"/>
          <w:sz w:val="28"/>
          <w:szCs w:val="28"/>
        </w:rPr>
        <w:t>разраб</w:t>
      </w:r>
      <w:r w:rsidR="00E92164" w:rsidRPr="00E92164">
        <w:rPr>
          <w:rFonts w:ascii="Times New Roman" w:hAnsi="Times New Roman" w:cs="Times New Roman"/>
          <w:sz w:val="28"/>
          <w:szCs w:val="28"/>
        </w:rPr>
        <w:t xml:space="preserve">отана </w:t>
      </w:r>
      <w:r w:rsidRPr="00E92164">
        <w:rPr>
          <w:rFonts w:ascii="Times New Roman" w:hAnsi="Times New Roman" w:cs="Times New Roman"/>
          <w:sz w:val="28"/>
          <w:szCs w:val="28"/>
        </w:rPr>
        <w:t xml:space="preserve"> с учетом государственной политики в области образования и воспитания.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</w:t>
      </w:r>
      <w:r w:rsidR="00CB139A" w:rsidRPr="00E92164">
        <w:rPr>
          <w:rFonts w:ascii="Times New Roman" w:hAnsi="Times New Roman" w:cs="Times New Roman"/>
          <w:sz w:val="28"/>
          <w:szCs w:val="28"/>
        </w:rPr>
        <w:t xml:space="preserve"> МБОУ «ОШ № Г</w:t>
      </w:r>
      <w:r w:rsidR="00E92164" w:rsidRPr="00E92164">
        <w:rPr>
          <w:rFonts w:ascii="Times New Roman" w:hAnsi="Times New Roman" w:cs="Times New Roman"/>
          <w:sz w:val="28"/>
          <w:szCs w:val="28"/>
        </w:rPr>
        <w:t>.</w:t>
      </w:r>
      <w:r w:rsidR="00CB139A" w:rsidRPr="00E92164">
        <w:rPr>
          <w:rFonts w:ascii="Times New Roman" w:hAnsi="Times New Roman" w:cs="Times New Roman"/>
          <w:sz w:val="28"/>
          <w:szCs w:val="28"/>
        </w:rPr>
        <w:t xml:space="preserve"> СНЕЖНОЕ»)</w:t>
      </w:r>
      <w:r w:rsidRPr="00E92164">
        <w:rPr>
          <w:rFonts w:ascii="Times New Roman" w:hAnsi="Times New Roman" w:cs="Times New Roman"/>
          <w:sz w:val="28"/>
          <w:szCs w:val="28"/>
        </w:rPr>
        <w:t>, реализующ</w:t>
      </w:r>
      <w:r w:rsidR="00CB139A" w:rsidRPr="00E92164">
        <w:rPr>
          <w:rFonts w:ascii="Times New Roman" w:hAnsi="Times New Roman" w:cs="Times New Roman"/>
          <w:sz w:val="28"/>
          <w:szCs w:val="28"/>
        </w:rPr>
        <w:t>ей</w:t>
      </w:r>
      <w:r w:rsidRPr="00E92164">
        <w:rPr>
          <w:rFonts w:ascii="Times New Roman" w:hAnsi="Times New Roman" w:cs="Times New Roman"/>
          <w:sz w:val="28"/>
          <w:szCs w:val="28"/>
        </w:rPr>
        <w:t xml:space="preserve"> образовательные программы общего образования.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Ценности Родины и природы лежат в основе патриотического направления воспитания.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Ценность знания лежит в основе познавательного направления воспитания.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Ценность здоровья лежит в основе направления физического воспитания.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Ценность труда лежит в основе трудового направления воспитания.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Ценности</w:t>
      </w:r>
      <w:r w:rsidRPr="00E92164">
        <w:rPr>
          <w:rFonts w:ascii="Times New Roman" w:hAnsi="Times New Roman" w:cs="Times New Roman"/>
          <w:sz w:val="28"/>
          <w:szCs w:val="28"/>
        </w:rPr>
        <w:tab/>
        <w:t>культуры</w:t>
      </w:r>
      <w:r w:rsidRPr="00E92164">
        <w:rPr>
          <w:rFonts w:ascii="Times New Roman" w:hAnsi="Times New Roman" w:cs="Times New Roman"/>
          <w:sz w:val="28"/>
          <w:szCs w:val="28"/>
        </w:rPr>
        <w:tab/>
        <w:t>и</w:t>
      </w:r>
      <w:r w:rsidRPr="00E92164">
        <w:rPr>
          <w:rFonts w:ascii="Times New Roman" w:hAnsi="Times New Roman" w:cs="Times New Roman"/>
          <w:sz w:val="28"/>
          <w:szCs w:val="28"/>
        </w:rPr>
        <w:tab/>
        <w:t>красоты</w:t>
      </w:r>
      <w:r w:rsidRPr="00E92164">
        <w:rPr>
          <w:rFonts w:ascii="Times New Roman" w:hAnsi="Times New Roman" w:cs="Times New Roman"/>
          <w:sz w:val="28"/>
          <w:szCs w:val="28"/>
        </w:rPr>
        <w:tab/>
        <w:t>лежат</w:t>
      </w:r>
      <w:r w:rsidRPr="00E92164">
        <w:rPr>
          <w:rFonts w:ascii="Times New Roman" w:hAnsi="Times New Roman" w:cs="Times New Roman"/>
          <w:sz w:val="28"/>
          <w:szCs w:val="28"/>
        </w:rPr>
        <w:tab/>
        <w:t>в</w:t>
      </w:r>
      <w:r w:rsidRPr="00E92164">
        <w:rPr>
          <w:rFonts w:ascii="Times New Roman" w:hAnsi="Times New Roman" w:cs="Times New Roman"/>
          <w:sz w:val="28"/>
          <w:szCs w:val="28"/>
        </w:rPr>
        <w:tab/>
        <w:t>основе</w:t>
      </w:r>
      <w:r w:rsidRPr="00E92164">
        <w:rPr>
          <w:rFonts w:ascii="Times New Roman" w:hAnsi="Times New Roman" w:cs="Times New Roman"/>
          <w:sz w:val="28"/>
          <w:szCs w:val="28"/>
        </w:rPr>
        <w:tab/>
        <w:t>эстетического направления воспитания.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«Ключевые смыслы» системы воспитания, с учетом которых реализ</w:t>
      </w:r>
      <w:r w:rsidR="00CB139A" w:rsidRPr="00E92164">
        <w:rPr>
          <w:rFonts w:ascii="Times New Roman" w:hAnsi="Times New Roman" w:cs="Times New Roman"/>
          <w:sz w:val="28"/>
          <w:szCs w:val="28"/>
        </w:rPr>
        <w:t>уется</w:t>
      </w:r>
      <w:r w:rsidRPr="00E92164">
        <w:rPr>
          <w:rFonts w:ascii="Times New Roman" w:hAnsi="Times New Roman" w:cs="Times New Roman"/>
          <w:sz w:val="28"/>
          <w:szCs w:val="28"/>
        </w:rPr>
        <w:t xml:space="preserve"> программа: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«Люблю Родину». Формирование у детей чувства патриотизма и готовности к защите интересов Отечества, осознание ими своей гражданскойидентичности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lastRenderedPageBreak/>
        <w:t>«Мы – одна команда».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сформироватьв детях инициативность, самостоятельность, ответственность, трудолюбие, чувство собственного достоинства.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«Россия – страна возможностей».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(АНО«Россия – страна возможностей», АНО «Большая Перемена», Общероссийское общественно-государственное движение детей и молодежи«Движение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 xml:space="preserve">Программа включает три раздела: </w:t>
      </w:r>
      <w:r w:rsidRPr="00E92164">
        <w:rPr>
          <w:rFonts w:ascii="Times New Roman" w:hAnsi="Times New Roman" w:cs="Times New Roman"/>
          <w:b/>
          <w:sz w:val="28"/>
          <w:szCs w:val="28"/>
        </w:rPr>
        <w:t>целевой; содержательный; организационный.</w:t>
      </w:r>
    </w:p>
    <w:p w:rsidR="00DE4665" w:rsidRPr="00E92164" w:rsidRDefault="00DE4665" w:rsidP="00CB139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164">
        <w:rPr>
          <w:rFonts w:ascii="Times New Roman" w:hAnsi="Times New Roman" w:cs="Times New Roman"/>
          <w:b/>
          <w:sz w:val="28"/>
          <w:szCs w:val="28"/>
        </w:rPr>
        <w:t xml:space="preserve">Приложение: </w:t>
      </w:r>
      <w:r w:rsidRPr="00E92164">
        <w:rPr>
          <w:rFonts w:ascii="Times New Roman" w:hAnsi="Times New Roman" w:cs="Times New Roman"/>
          <w:sz w:val="28"/>
          <w:szCs w:val="28"/>
        </w:rPr>
        <w:t>календарный план воспитательной работы.</w:t>
      </w:r>
    </w:p>
    <w:p w:rsidR="00E92164" w:rsidRDefault="00E92164"/>
    <w:p w:rsidR="00E92164" w:rsidRDefault="00E92164"/>
    <w:p w:rsidR="00E92164" w:rsidRPr="006F3923" w:rsidRDefault="00E92164" w:rsidP="00E92164">
      <w:pPr>
        <w:jc w:val="center"/>
        <w:rPr>
          <w:b/>
          <w:bCs/>
          <w:color w:val="2F5496" w:themeColor="accent1" w:themeShade="BF"/>
          <w:sz w:val="28"/>
          <w:szCs w:val="24"/>
        </w:rPr>
      </w:pPr>
      <w:r w:rsidRPr="00E92164">
        <w:rPr>
          <w:b/>
          <w:bCs/>
          <w:color w:val="2F5496" w:themeColor="accent1" w:themeShade="BF"/>
          <w:sz w:val="28"/>
          <w:szCs w:val="24"/>
        </w:rPr>
        <w:t>Раздел I. ЦЕННОСТНО-ЦЕЛЕВЫЕ ОСНОВЫ ВОСПИТАНИЯ</w:t>
      </w:r>
    </w:p>
    <w:p w:rsidR="00E92164" w:rsidRPr="00E92164" w:rsidRDefault="00E92164" w:rsidP="00E92164">
      <w:pPr>
        <w:rPr>
          <w:rFonts w:ascii="Times New Roman" w:hAnsi="Times New Roman" w:cs="Times New Roman"/>
          <w:bCs/>
          <w:sz w:val="28"/>
          <w:szCs w:val="28"/>
        </w:rPr>
      </w:pPr>
      <w:r w:rsidRPr="00E92164">
        <w:rPr>
          <w:rFonts w:ascii="Times New Roman" w:hAnsi="Times New Roman" w:cs="Times New Roman"/>
          <w:bCs/>
          <w:sz w:val="28"/>
          <w:szCs w:val="28"/>
        </w:rPr>
        <w:t>Нормативные ценностно-целевые основы воспитания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детской пришкольной площадке «Акварель» </w:t>
      </w:r>
      <w:r w:rsidRPr="00E92164">
        <w:rPr>
          <w:rFonts w:ascii="Times New Roman" w:hAnsi="Times New Roman" w:cs="Times New Roman"/>
          <w:bCs/>
          <w:sz w:val="28"/>
          <w:szCs w:val="28"/>
        </w:rPr>
        <w:t>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E92164" w:rsidRPr="00E92164" w:rsidRDefault="00E92164" w:rsidP="00E92164">
      <w:pPr>
        <w:rPr>
          <w:rFonts w:ascii="Times New Roman" w:hAnsi="Times New Roman" w:cs="Times New Roman"/>
          <w:bCs/>
          <w:sz w:val="28"/>
          <w:szCs w:val="28"/>
        </w:rPr>
      </w:pPr>
      <w:r w:rsidRPr="00E92164">
        <w:rPr>
          <w:rFonts w:ascii="Times New Roman" w:hAnsi="Times New Roman" w:cs="Times New Roman"/>
          <w:bCs/>
          <w:sz w:val="28"/>
          <w:szCs w:val="28"/>
        </w:rPr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E92164" w:rsidRPr="00E92164" w:rsidRDefault="00E92164" w:rsidP="00E92164">
      <w:pPr>
        <w:rPr>
          <w:rFonts w:ascii="Times New Roman" w:hAnsi="Times New Roman" w:cs="Times New Roman"/>
          <w:bCs/>
          <w:sz w:val="28"/>
          <w:szCs w:val="28"/>
        </w:rPr>
      </w:pPr>
      <w:r w:rsidRPr="00E92164">
        <w:rPr>
          <w:rFonts w:ascii="Times New Roman" w:hAnsi="Times New Roman" w:cs="Times New Roman"/>
          <w:bCs/>
          <w:sz w:val="28"/>
          <w:szCs w:val="28"/>
        </w:rPr>
        <w:t>Воспитательная 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детской пришкольной площадке «Акварель» на базе МБОУ «ОШ №  12 г. СНЕЖНОЕ» </w:t>
      </w:r>
      <w:r w:rsidRPr="00E92164">
        <w:rPr>
          <w:rFonts w:ascii="Times New Roman" w:hAnsi="Times New Roman" w:cs="Times New Roman"/>
          <w:bCs/>
          <w:sz w:val="28"/>
          <w:szCs w:val="28"/>
        </w:rPr>
        <w:t>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E92164" w:rsidRDefault="00E92164" w:rsidP="00E83BE8">
      <w:pPr>
        <w:widowControl w:val="0"/>
        <w:numPr>
          <w:ilvl w:val="1"/>
          <w:numId w:val="1"/>
        </w:numPr>
        <w:tabs>
          <w:tab w:val="left" w:pos="4943"/>
        </w:tabs>
        <w:autoSpaceDE w:val="0"/>
        <w:autoSpaceDN w:val="0"/>
        <w:spacing w:after="0" w:line="240" w:lineRule="auto"/>
        <w:ind w:hanging="493"/>
        <w:jc w:val="lef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2164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="005342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216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5342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2164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="005342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9216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</w:t>
      </w:r>
    </w:p>
    <w:p w:rsidR="00E92164" w:rsidRPr="00E92164" w:rsidRDefault="00E92164" w:rsidP="00E92164">
      <w:pPr>
        <w:widowControl w:val="0"/>
        <w:tabs>
          <w:tab w:val="left" w:pos="4943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2164" w:rsidRPr="00E92164" w:rsidRDefault="00E92164" w:rsidP="006F3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</w:p>
    <w:p w:rsidR="00E92164" w:rsidRPr="00E92164" w:rsidRDefault="00E92164" w:rsidP="006F3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 xml:space="preserve">Российской Федерации в сфере образования цель воспитания: создание условий для личностного развития, самоопределения и социализации </w:t>
      </w:r>
      <w:r w:rsidRPr="00E92164">
        <w:rPr>
          <w:rFonts w:ascii="Times New Roman" w:hAnsi="Times New Roman" w:cs="Times New Roman"/>
          <w:sz w:val="28"/>
          <w:szCs w:val="28"/>
        </w:rPr>
        <w:lastRenderedPageBreak/>
        <w:t>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E92164" w:rsidRPr="00E92164" w:rsidRDefault="00E92164" w:rsidP="006F3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 xml:space="preserve">Задачи воспитания определены с учетом интеллектуально- когнитивной, эмоционально-оценочной, </w:t>
      </w:r>
      <w:proofErr w:type="spellStart"/>
      <w:r w:rsidRPr="00E92164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E92164">
        <w:rPr>
          <w:rFonts w:ascii="Times New Roman" w:hAnsi="Times New Roman" w:cs="Times New Roman"/>
          <w:sz w:val="28"/>
          <w:szCs w:val="28"/>
        </w:rPr>
        <w:t>-практической составляющих развития личности:</w:t>
      </w:r>
    </w:p>
    <w:p w:rsidR="00E92164" w:rsidRPr="00E92164" w:rsidRDefault="00E92164" w:rsidP="006F3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-</w:t>
      </w:r>
      <w:r w:rsidRPr="00E92164">
        <w:rPr>
          <w:rFonts w:ascii="Times New Roman" w:hAnsi="Times New Roman" w:cs="Times New Roman"/>
          <w:sz w:val="28"/>
          <w:szCs w:val="28"/>
        </w:rPr>
        <w:tab/>
        <w:t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E92164" w:rsidRPr="00E92164" w:rsidRDefault="00E92164" w:rsidP="006F3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-</w:t>
      </w:r>
      <w:r w:rsidRPr="00E92164">
        <w:rPr>
          <w:rFonts w:ascii="Times New Roman" w:hAnsi="Times New Roman" w:cs="Times New Roman"/>
          <w:sz w:val="28"/>
          <w:szCs w:val="28"/>
        </w:rPr>
        <w:tab/>
        <w:t>формирование и развитие позитивных личностных отношений к этим нормам, ценностям, традициям (их освоение, принятие);</w:t>
      </w:r>
    </w:p>
    <w:p w:rsidR="00E92164" w:rsidRPr="00E92164" w:rsidRDefault="00E92164" w:rsidP="006F39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92164">
        <w:rPr>
          <w:rFonts w:ascii="Times New Roman" w:hAnsi="Times New Roman" w:cs="Times New Roman"/>
          <w:sz w:val="28"/>
          <w:szCs w:val="28"/>
        </w:rPr>
        <w:t>-</w:t>
      </w:r>
      <w:r w:rsidRPr="00E92164">
        <w:rPr>
          <w:rFonts w:ascii="Times New Roman" w:hAnsi="Times New Roman" w:cs="Times New Roman"/>
          <w:sz w:val="28"/>
          <w:szCs w:val="28"/>
        </w:rPr>
        <w:tab/>
        <w:t>приобретение социально значимых знаний, формирование отношения к традиционным базовым российским ценностям.</w:t>
      </w:r>
    </w:p>
    <w:p w:rsidR="00DE4665" w:rsidRPr="006F3923" w:rsidRDefault="006F3923">
      <w:pPr>
        <w:rPr>
          <w:rFonts w:ascii="Times New Roman" w:hAnsi="Times New Roman" w:cs="Times New Roman"/>
          <w:b/>
          <w:sz w:val="28"/>
          <w:szCs w:val="28"/>
        </w:rPr>
      </w:pPr>
      <w:r w:rsidRPr="006F3923">
        <w:rPr>
          <w:rFonts w:ascii="Times New Roman" w:hAnsi="Times New Roman" w:cs="Times New Roman"/>
          <w:b/>
          <w:sz w:val="28"/>
          <w:szCs w:val="28"/>
        </w:rPr>
        <w:t>1.2.</w:t>
      </w:r>
      <w:r w:rsidRPr="006F3923">
        <w:rPr>
          <w:rFonts w:ascii="Times New Roman" w:hAnsi="Times New Roman" w:cs="Times New Roman"/>
          <w:b/>
          <w:sz w:val="28"/>
          <w:szCs w:val="28"/>
        </w:rPr>
        <w:tab/>
        <w:t>Методологические основы и принципы воспитательной деятельности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-</w:t>
      </w:r>
      <w:r w:rsidRPr="006F3923">
        <w:rPr>
          <w:rFonts w:ascii="Times New Roman" w:hAnsi="Times New Roman" w:cs="Times New Roman"/>
          <w:sz w:val="28"/>
          <w:szCs w:val="28"/>
        </w:rPr>
        <w:tab/>
        <w:t>принцип гуманистической направленности. 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-</w:t>
      </w:r>
      <w:r w:rsidRPr="006F3923">
        <w:rPr>
          <w:rFonts w:ascii="Times New Roman" w:hAnsi="Times New Roman" w:cs="Times New Roman"/>
          <w:sz w:val="28"/>
          <w:szCs w:val="28"/>
        </w:rPr>
        <w:tab/>
        <w:t>принцип ценностного единства и совместности.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F3923">
        <w:rPr>
          <w:rFonts w:ascii="Times New Roman" w:hAnsi="Times New Roman" w:cs="Times New Roman"/>
          <w:sz w:val="28"/>
          <w:szCs w:val="28"/>
        </w:rPr>
        <w:tab/>
        <w:t xml:space="preserve">принцип </w:t>
      </w:r>
      <w:proofErr w:type="spellStart"/>
      <w:r w:rsidRPr="006F3923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6F3923">
        <w:rPr>
          <w:rFonts w:ascii="Times New Roman" w:hAnsi="Times New Roman" w:cs="Times New Roman"/>
          <w:sz w:val="28"/>
          <w:szCs w:val="28"/>
        </w:rPr>
        <w:t>. Воспитание основывается на культуре и традициях России, включая культурные особенности региона;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-</w:t>
      </w:r>
      <w:r w:rsidRPr="006F3923">
        <w:rPr>
          <w:rFonts w:ascii="Times New Roman" w:hAnsi="Times New Roman" w:cs="Times New Roman"/>
          <w:sz w:val="28"/>
          <w:szCs w:val="28"/>
        </w:rPr>
        <w:tab/>
        <w:t>принцип следования нравственному примеру.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-</w:t>
      </w:r>
      <w:r w:rsidRPr="006F3923">
        <w:rPr>
          <w:rFonts w:ascii="Times New Roman" w:hAnsi="Times New Roman" w:cs="Times New Roman"/>
          <w:sz w:val="28"/>
          <w:szCs w:val="28"/>
        </w:rPr>
        <w:tab/>
        <w:t>принцип безопасной жизнедеятельности.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-</w:t>
      </w:r>
      <w:r w:rsidRPr="006F3923">
        <w:rPr>
          <w:rFonts w:ascii="Times New Roman" w:hAnsi="Times New Roman" w:cs="Times New Roman"/>
          <w:sz w:val="28"/>
          <w:szCs w:val="28"/>
        </w:rPr>
        <w:tab/>
        <w:t>принцип совместной деятельности ребенка и взрослого. Значимость совместной деятельности взрослого и ребенка на основе приобщения к культурным ценностям и их освоения;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-</w:t>
      </w:r>
      <w:r w:rsidRPr="006F3923">
        <w:rPr>
          <w:rFonts w:ascii="Times New Roman" w:hAnsi="Times New Roman" w:cs="Times New Roman"/>
          <w:sz w:val="28"/>
          <w:szCs w:val="28"/>
        </w:rPr>
        <w:tab/>
        <w:t xml:space="preserve">принцип </w:t>
      </w:r>
      <w:proofErr w:type="spellStart"/>
      <w:r w:rsidRPr="006F3923">
        <w:rPr>
          <w:rFonts w:ascii="Times New Roman" w:hAnsi="Times New Roman" w:cs="Times New Roman"/>
          <w:sz w:val="28"/>
          <w:szCs w:val="28"/>
        </w:rPr>
        <w:t>инклюзивности</w:t>
      </w:r>
      <w:proofErr w:type="spellEnd"/>
      <w:r w:rsidRPr="006F3923">
        <w:rPr>
          <w:rFonts w:ascii="Times New Roman" w:hAnsi="Times New Roman" w:cs="Times New Roman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Данные принципы реализуются в укладе</w:t>
      </w:r>
      <w:r>
        <w:rPr>
          <w:rFonts w:ascii="Times New Roman" w:hAnsi="Times New Roman" w:cs="Times New Roman"/>
          <w:sz w:val="28"/>
          <w:szCs w:val="28"/>
        </w:rPr>
        <w:t xml:space="preserve"> пришкольной площадки</w:t>
      </w:r>
      <w:r w:rsidRPr="006F3923">
        <w:rPr>
          <w:rFonts w:ascii="Times New Roman" w:hAnsi="Times New Roman" w:cs="Times New Roman"/>
          <w:sz w:val="28"/>
          <w:szCs w:val="28"/>
        </w:rPr>
        <w:t>, включающем воспитывающие среды, общности, культурные практики, совместную деятельность и события.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Воспитывающая среда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lastRenderedPageBreak/>
        <w:t>Воспитывающие общности (сообщества)</w:t>
      </w:r>
      <w:r>
        <w:rPr>
          <w:rFonts w:ascii="Times New Roman" w:hAnsi="Times New Roman" w:cs="Times New Roman"/>
          <w:sz w:val="28"/>
          <w:szCs w:val="28"/>
        </w:rPr>
        <w:t xml:space="preserve"> на летней пришкольной площадке «Акварель»</w:t>
      </w:r>
      <w:r w:rsidRPr="006F3923">
        <w:rPr>
          <w:rFonts w:ascii="Times New Roman" w:hAnsi="Times New Roman" w:cs="Times New Roman"/>
          <w:sz w:val="28"/>
          <w:szCs w:val="28"/>
        </w:rPr>
        <w:t>: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-</w:t>
      </w:r>
      <w:r w:rsidRPr="006F3923">
        <w:rPr>
          <w:rFonts w:ascii="Times New Roman" w:hAnsi="Times New Roman" w:cs="Times New Roman"/>
          <w:sz w:val="28"/>
          <w:szCs w:val="28"/>
        </w:rPr>
        <w:tab/>
        <w:t>детские (одновозрастные и разновозрастные отряды).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-</w:t>
      </w:r>
      <w:r w:rsidRPr="006F3923">
        <w:rPr>
          <w:rFonts w:ascii="Times New Roman" w:hAnsi="Times New Roman" w:cs="Times New Roman"/>
          <w:sz w:val="28"/>
          <w:szCs w:val="28"/>
        </w:rPr>
        <w:tab/>
        <w:t>детско-взрослые.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6F3923" w:rsidRDefault="006F3923" w:rsidP="006F3923">
      <w:pPr>
        <w:rPr>
          <w:rFonts w:ascii="Times New Roman" w:hAnsi="Times New Roman" w:cs="Times New Roman"/>
          <w:b/>
          <w:sz w:val="28"/>
          <w:szCs w:val="28"/>
        </w:rPr>
      </w:pPr>
      <w:r w:rsidRPr="006F3923">
        <w:rPr>
          <w:rFonts w:ascii="Times New Roman" w:hAnsi="Times New Roman" w:cs="Times New Roman"/>
          <w:b/>
          <w:sz w:val="28"/>
          <w:szCs w:val="28"/>
        </w:rPr>
        <w:t>1.3.</w:t>
      </w:r>
      <w:r w:rsidRPr="006F3923">
        <w:rPr>
          <w:rFonts w:ascii="Times New Roman" w:hAnsi="Times New Roman" w:cs="Times New Roman"/>
          <w:b/>
          <w:sz w:val="28"/>
          <w:szCs w:val="28"/>
        </w:rPr>
        <w:tab/>
        <w:t>Основные направления воспитания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-</w:t>
      </w:r>
      <w:r w:rsidRPr="006F3923">
        <w:rPr>
          <w:rFonts w:ascii="Times New Roman" w:hAnsi="Times New Roman" w:cs="Times New Roman"/>
          <w:sz w:val="28"/>
          <w:szCs w:val="28"/>
        </w:rPr>
        <w:tab/>
        <w:t>гражданское воспитание,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- патриотическое воспитание 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-</w:t>
      </w:r>
      <w:r w:rsidRPr="006F3923">
        <w:rPr>
          <w:rFonts w:ascii="Times New Roman" w:hAnsi="Times New Roman" w:cs="Times New Roman"/>
          <w:sz w:val="28"/>
          <w:szCs w:val="28"/>
        </w:rPr>
        <w:tab/>
        <w:t>духовно-нравственное развитие и воспитание обучающихся на основе духовно-нравственной культуры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-</w:t>
      </w:r>
      <w:r w:rsidRPr="006F3923">
        <w:rPr>
          <w:rFonts w:ascii="Times New Roman" w:hAnsi="Times New Roman" w:cs="Times New Roman"/>
          <w:sz w:val="28"/>
          <w:szCs w:val="28"/>
        </w:rPr>
        <w:tab/>
        <w:t>эстетическое воспитание: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F3923">
        <w:rPr>
          <w:rFonts w:ascii="Times New Roman" w:hAnsi="Times New Roman" w:cs="Times New Roman"/>
          <w:sz w:val="28"/>
          <w:szCs w:val="28"/>
        </w:rPr>
        <w:tab/>
        <w:t>экологическое воспитание: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-</w:t>
      </w:r>
      <w:r w:rsidRPr="006F3923">
        <w:rPr>
          <w:rFonts w:ascii="Times New Roman" w:hAnsi="Times New Roman" w:cs="Times New Roman"/>
          <w:sz w:val="28"/>
          <w:szCs w:val="28"/>
        </w:rPr>
        <w:tab/>
        <w:t>трудовое воспитание: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-</w:t>
      </w:r>
      <w:r w:rsidRPr="006F3923">
        <w:rPr>
          <w:rFonts w:ascii="Times New Roman" w:hAnsi="Times New Roman" w:cs="Times New Roman"/>
          <w:sz w:val="28"/>
          <w:szCs w:val="28"/>
        </w:rPr>
        <w:tab/>
        <w:t>физическое воспитание и воспитание культуры здорового образа жизни и безопасности: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6F3923" w:rsidRDefault="006F3923" w:rsidP="006F3923">
      <w:pPr>
        <w:rPr>
          <w:rFonts w:ascii="Times New Roman" w:hAnsi="Times New Roman" w:cs="Times New Roman"/>
          <w:b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- познавательное направление воспитания: стремление к познанию себя и других людей, природы и общества, к знаниям, образованию</w:t>
      </w:r>
      <w:r w:rsidRPr="006F3923">
        <w:rPr>
          <w:rFonts w:ascii="Times New Roman" w:hAnsi="Times New Roman" w:cs="Times New Roman"/>
          <w:b/>
          <w:sz w:val="28"/>
          <w:szCs w:val="28"/>
        </w:rPr>
        <w:t>.</w:t>
      </w:r>
    </w:p>
    <w:p w:rsidR="006F3923" w:rsidRDefault="006F3923" w:rsidP="006F3923">
      <w:pPr>
        <w:rPr>
          <w:rFonts w:ascii="Times New Roman" w:hAnsi="Times New Roman" w:cs="Times New Roman"/>
          <w:b/>
          <w:sz w:val="28"/>
          <w:szCs w:val="28"/>
        </w:rPr>
      </w:pPr>
      <w:r w:rsidRPr="006F3923">
        <w:rPr>
          <w:rFonts w:ascii="Times New Roman" w:hAnsi="Times New Roman" w:cs="Times New Roman"/>
          <w:b/>
          <w:sz w:val="28"/>
          <w:szCs w:val="28"/>
        </w:rPr>
        <w:t>1.4.</w:t>
      </w:r>
      <w:r w:rsidRPr="006F3923">
        <w:rPr>
          <w:rFonts w:ascii="Times New Roman" w:hAnsi="Times New Roman" w:cs="Times New Roman"/>
          <w:b/>
          <w:sz w:val="28"/>
          <w:szCs w:val="28"/>
        </w:rPr>
        <w:tab/>
        <w:t>Основные традиции и уникальность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6F3923">
        <w:rPr>
          <w:rFonts w:ascii="Times New Roman" w:hAnsi="Times New Roman" w:cs="Times New Roman"/>
          <w:b/>
          <w:sz w:val="28"/>
          <w:szCs w:val="28"/>
        </w:rPr>
        <w:t>еятельности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Основные традиции воспитания в детском лагере являются: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-</w:t>
      </w:r>
      <w:r w:rsidRPr="006F3923">
        <w:rPr>
          <w:rFonts w:ascii="Times New Roman" w:hAnsi="Times New Roman" w:cs="Times New Roman"/>
          <w:sz w:val="28"/>
          <w:szCs w:val="28"/>
        </w:rPr>
        <w:tab/>
        <w:t>совместная деятельность детей и взрослых, как ведущий способ организации воспитательной деятельности;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-</w:t>
      </w:r>
      <w:r w:rsidRPr="006F3923">
        <w:rPr>
          <w:rFonts w:ascii="Times New Roman" w:hAnsi="Times New Roman" w:cs="Times New Roman"/>
          <w:sz w:val="28"/>
          <w:szCs w:val="28"/>
        </w:rPr>
        <w:tab/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-</w:t>
      </w:r>
      <w:r w:rsidRPr="006F3923">
        <w:rPr>
          <w:rFonts w:ascii="Times New Roman" w:hAnsi="Times New Roman" w:cs="Times New Roman"/>
          <w:sz w:val="28"/>
          <w:szCs w:val="28"/>
        </w:rPr>
        <w:tab/>
        <w:t>создание условий для приобретения детьми нового социального опыта и освоения новых социальных ролей;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-</w:t>
      </w:r>
      <w:r w:rsidRPr="006F3923">
        <w:rPr>
          <w:rFonts w:ascii="Times New Roman" w:hAnsi="Times New Roman" w:cs="Times New Roman"/>
          <w:sz w:val="28"/>
          <w:szCs w:val="28"/>
        </w:rPr>
        <w:tab/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-</w:t>
      </w:r>
      <w:r w:rsidRPr="006F3923">
        <w:rPr>
          <w:rFonts w:ascii="Times New Roman" w:hAnsi="Times New Roman" w:cs="Times New Roman"/>
          <w:sz w:val="28"/>
          <w:szCs w:val="28"/>
        </w:rPr>
        <w:tab/>
        <w:t>включение детей в процесс организации жизнедеятельности временного детского коллектива;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F3923">
        <w:rPr>
          <w:rFonts w:ascii="Times New Roman" w:hAnsi="Times New Roman" w:cs="Times New Roman"/>
          <w:sz w:val="28"/>
          <w:szCs w:val="28"/>
        </w:rPr>
        <w:tab/>
        <w:t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-</w:t>
      </w:r>
      <w:r w:rsidRPr="006F3923">
        <w:rPr>
          <w:rFonts w:ascii="Times New Roman" w:hAnsi="Times New Roman" w:cs="Times New Roman"/>
          <w:sz w:val="28"/>
          <w:szCs w:val="28"/>
        </w:rPr>
        <w:tab/>
        <w:t>обмен опытом между детьми в формате «дети-детям»;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-</w:t>
      </w:r>
      <w:r w:rsidRPr="006F3923">
        <w:rPr>
          <w:rFonts w:ascii="Times New Roman" w:hAnsi="Times New Roman" w:cs="Times New Roman"/>
          <w:sz w:val="28"/>
          <w:szCs w:val="28"/>
        </w:rPr>
        <w:tab/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</w:p>
    <w:p w:rsidR="006F3923" w:rsidRPr="006F3923" w:rsidRDefault="006F3923" w:rsidP="006F3923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6F3923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Раздел II. СОДЕРЖАНИЕ, ВИДЫ И ФОРМЫ ВОСПИТАТЕЛЬНО ДЕЯТЕЛЬНОСТИ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Достижение цели и решение задач воспитания осуществляется в рамках всех направлений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летней пришкольной площадки «Акварель»</w:t>
      </w:r>
      <w:r w:rsidRPr="006F3923">
        <w:rPr>
          <w:rFonts w:ascii="Times New Roman" w:hAnsi="Times New Roman" w:cs="Times New Roman"/>
          <w:sz w:val="28"/>
          <w:szCs w:val="28"/>
        </w:rPr>
        <w:t>. Содержание, виды и формы воспитательной деятельности представлены в соответствующих модулях.</w:t>
      </w:r>
    </w:p>
    <w:p w:rsid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 xml:space="preserve">Состав и содержание модулей определяется с учетом уклада </w:t>
      </w:r>
      <w:r>
        <w:rPr>
          <w:rFonts w:ascii="Times New Roman" w:hAnsi="Times New Roman" w:cs="Times New Roman"/>
          <w:sz w:val="28"/>
          <w:szCs w:val="28"/>
        </w:rPr>
        <w:t>летней пришкольной площадки «Акварель»</w:t>
      </w:r>
      <w:r w:rsidRPr="006F3923">
        <w:rPr>
          <w:rFonts w:ascii="Times New Roman" w:hAnsi="Times New Roman" w:cs="Times New Roman"/>
          <w:sz w:val="28"/>
          <w:szCs w:val="28"/>
        </w:rPr>
        <w:t xml:space="preserve">, реальной деятельности, имеющихся в детском лагере ресурсов, планов. 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 xml:space="preserve">Реализация конкретных форм воспитательной работы воплощается в Календарном плане воспитательной работы, утверждаемом ежегодно на </w:t>
      </w:r>
      <w:r w:rsidRPr="006F3923">
        <w:rPr>
          <w:rFonts w:ascii="Times New Roman" w:hAnsi="Times New Roman" w:cs="Times New Roman"/>
          <w:sz w:val="28"/>
          <w:szCs w:val="28"/>
        </w:rPr>
        <w:lastRenderedPageBreak/>
        <w:t>предстоящий год с учетом направлений воспитательной работы, установленных в настоящей Программе воспитания.</w:t>
      </w:r>
    </w:p>
    <w:p w:rsidR="006F3923" w:rsidRPr="006F3923" w:rsidRDefault="006F3923" w:rsidP="006F3923">
      <w:pPr>
        <w:jc w:val="center"/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</w:pPr>
      <w:r w:rsidRPr="006F3923">
        <w:rPr>
          <w:rFonts w:ascii="Times New Roman" w:hAnsi="Times New Roman" w:cs="Times New Roman"/>
          <w:b/>
          <w:color w:val="2F5496" w:themeColor="accent1" w:themeShade="BF"/>
          <w:sz w:val="28"/>
          <w:szCs w:val="28"/>
        </w:rPr>
        <w:t>ИНВАРИАНТНЫЕ МОДУЛИ</w:t>
      </w:r>
    </w:p>
    <w:p w:rsidR="006F3923" w:rsidRPr="00972528" w:rsidRDefault="006F3923" w:rsidP="006F3923">
      <w:pPr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972528">
        <w:rPr>
          <w:rFonts w:ascii="Times New Roman" w:hAnsi="Times New Roman" w:cs="Times New Roman"/>
          <w:b/>
          <w:color w:val="0070C0"/>
          <w:sz w:val="36"/>
          <w:szCs w:val="28"/>
        </w:rPr>
        <w:t>2.1.</w:t>
      </w:r>
      <w:r w:rsidRPr="00972528">
        <w:rPr>
          <w:rFonts w:ascii="Times New Roman" w:hAnsi="Times New Roman" w:cs="Times New Roman"/>
          <w:b/>
          <w:color w:val="0070C0"/>
          <w:sz w:val="36"/>
          <w:szCs w:val="28"/>
        </w:rPr>
        <w:tab/>
        <w:t>Модуль «Будущее России. Ключевые мероприятия»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Деятельность реализуется по направлениям:</w:t>
      </w:r>
    </w:p>
    <w:p w:rsidR="006F3923" w:rsidRPr="00972528" w:rsidRDefault="006F3923" w:rsidP="006F3923">
      <w:pPr>
        <w:rPr>
          <w:rFonts w:ascii="Times New Roman" w:hAnsi="Times New Roman" w:cs="Times New Roman"/>
          <w:b/>
          <w:sz w:val="28"/>
          <w:szCs w:val="28"/>
        </w:rPr>
      </w:pPr>
      <w:r w:rsidRPr="00972528">
        <w:rPr>
          <w:rFonts w:ascii="Times New Roman" w:hAnsi="Times New Roman" w:cs="Times New Roman"/>
          <w:b/>
          <w:sz w:val="28"/>
          <w:szCs w:val="28"/>
        </w:rPr>
        <w:t>1.</w:t>
      </w:r>
      <w:r w:rsidRPr="00972528">
        <w:rPr>
          <w:rFonts w:ascii="Times New Roman" w:hAnsi="Times New Roman" w:cs="Times New Roman"/>
          <w:b/>
          <w:sz w:val="28"/>
          <w:szCs w:val="28"/>
        </w:rPr>
        <w:tab/>
        <w:t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6F3923" w:rsidRP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</w:t>
      </w:r>
      <w:proofErr w:type="spellStart"/>
      <w:r w:rsidRPr="006F392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F3923">
        <w:rPr>
          <w:rFonts w:ascii="Times New Roman" w:hAnsi="Times New Roman" w:cs="Times New Roman"/>
          <w:sz w:val="28"/>
          <w:szCs w:val="28"/>
        </w:rPr>
        <w:t xml:space="preserve"> России от 15.04.2022 № СК-295/06) и «Стандартом Церемонии поднятия (спуска) Государственного флага Российской Федерации» (Письмо </w:t>
      </w:r>
      <w:proofErr w:type="spellStart"/>
      <w:r w:rsidRPr="006F392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F3923">
        <w:rPr>
          <w:rFonts w:ascii="Times New Roman" w:hAnsi="Times New Roman" w:cs="Times New Roman"/>
          <w:sz w:val="28"/>
          <w:szCs w:val="28"/>
        </w:rPr>
        <w:t xml:space="preserve"> России от 17.06.2022 № АБ-1611/06).</w:t>
      </w:r>
    </w:p>
    <w:p w:rsidR="006F3923" w:rsidRDefault="006F3923" w:rsidP="006F3923">
      <w:pPr>
        <w:rPr>
          <w:rFonts w:ascii="Times New Roman" w:hAnsi="Times New Roman" w:cs="Times New Roman"/>
          <w:sz w:val="28"/>
          <w:szCs w:val="28"/>
        </w:rPr>
      </w:pPr>
      <w:r w:rsidRPr="006F3923">
        <w:rPr>
          <w:rFonts w:ascii="Times New Roman" w:hAnsi="Times New Roman" w:cs="Times New Roman"/>
          <w:sz w:val="28"/>
          <w:szCs w:val="28"/>
        </w:rP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972528" w:rsidRPr="00972528" w:rsidRDefault="00972528" w:rsidP="00972528">
      <w:pPr>
        <w:rPr>
          <w:rFonts w:ascii="Times New Roman" w:hAnsi="Times New Roman" w:cs="Times New Roman"/>
          <w:sz w:val="28"/>
          <w:szCs w:val="28"/>
        </w:rPr>
      </w:pPr>
      <w:r w:rsidRPr="00972528">
        <w:rPr>
          <w:rFonts w:ascii="Times New Roman" w:hAnsi="Times New Roman" w:cs="Times New Roman"/>
          <w:b/>
          <w:sz w:val="28"/>
          <w:szCs w:val="28"/>
        </w:rPr>
        <w:t>2.</w:t>
      </w:r>
      <w:r w:rsidRPr="00972528">
        <w:rPr>
          <w:rFonts w:ascii="Times New Roman" w:hAnsi="Times New Roman" w:cs="Times New Roman"/>
          <w:b/>
          <w:sz w:val="28"/>
          <w:szCs w:val="28"/>
        </w:rPr>
        <w:tab/>
        <w:t>Дни единых действий</w:t>
      </w:r>
      <w:r w:rsidRPr="00972528">
        <w:rPr>
          <w:rFonts w:ascii="Times New Roman" w:hAnsi="Times New Roman" w:cs="Times New Roman"/>
          <w:sz w:val="28"/>
          <w:szCs w:val="28"/>
        </w:rPr>
        <w:t>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972528" w:rsidRPr="00972528" w:rsidRDefault="00972528" w:rsidP="009725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2528">
        <w:rPr>
          <w:rFonts w:ascii="Times New Roman" w:hAnsi="Times New Roman" w:cs="Times New Roman"/>
          <w:b/>
          <w:i/>
          <w:sz w:val="28"/>
          <w:szCs w:val="28"/>
        </w:rPr>
        <w:t xml:space="preserve">1 июня – День защиты детей; </w:t>
      </w:r>
    </w:p>
    <w:p w:rsidR="00972528" w:rsidRPr="00972528" w:rsidRDefault="00972528" w:rsidP="009725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2528">
        <w:rPr>
          <w:rFonts w:ascii="Times New Roman" w:hAnsi="Times New Roman" w:cs="Times New Roman"/>
          <w:b/>
          <w:i/>
          <w:sz w:val="28"/>
          <w:szCs w:val="28"/>
        </w:rPr>
        <w:t xml:space="preserve">6 июня – День русского языка; </w:t>
      </w:r>
    </w:p>
    <w:p w:rsidR="00972528" w:rsidRPr="00972528" w:rsidRDefault="00972528" w:rsidP="009725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2528">
        <w:rPr>
          <w:rFonts w:ascii="Times New Roman" w:hAnsi="Times New Roman" w:cs="Times New Roman"/>
          <w:b/>
          <w:i/>
          <w:sz w:val="28"/>
          <w:szCs w:val="28"/>
        </w:rPr>
        <w:t>12 июня – День России;</w:t>
      </w:r>
    </w:p>
    <w:p w:rsidR="00972528" w:rsidRDefault="00972528" w:rsidP="009725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252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22 июня – День памяти и скорби; </w:t>
      </w:r>
    </w:p>
    <w:p w:rsidR="00972528" w:rsidRPr="00972528" w:rsidRDefault="00972528" w:rsidP="0097252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72528">
        <w:rPr>
          <w:rFonts w:ascii="Times New Roman" w:hAnsi="Times New Roman" w:cs="Times New Roman"/>
          <w:b/>
          <w:i/>
          <w:sz w:val="28"/>
          <w:szCs w:val="28"/>
        </w:rPr>
        <w:t>3.</w:t>
      </w:r>
      <w:r w:rsidRPr="00972528">
        <w:rPr>
          <w:rFonts w:ascii="Times New Roman" w:hAnsi="Times New Roman" w:cs="Times New Roman"/>
          <w:b/>
          <w:i/>
          <w:sz w:val="28"/>
          <w:szCs w:val="28"/>
        </w:rPr>
        <w:tab/>
        <w:t>«Движение Первых»</w:t>
      </w:r>
    </w:p>
    <w:p w:rsidR="00972528" w:rsidRPr="00972528" w:rsidRDefault="00972528" w:rsidP="00972528">
      <w:pPr>
        <w:rPr>
          <w:rFonts w:ascii="Times New Roman" w:hAnsi="Times New Roman" w:cs="Times New Roman"/>
          <w:sz w:val="28"/>
          <w:szCs w:val="28"/>
        </w:rPr>
      </w:pPr>
      <w:r w:rsidRPr="00972528">
        <w:rPr>
          <w:rFonts w:ascii="Times New Roman" w:hAnsi="Times New Roman" w:cs="Times New Roman"/>
          <w:sz w:val="28"/>
          <w:szCs w:val="28"/>
        </w:rPr>
        <w:t>С целью формирования у обучающихся представления о назначении Общероссийского общественно-государственного движения детей и</w:t>
      </w:r>
    </w:p>
    <w:p w:rsidR="00972528" w:rsidRPr="00972528" w:rsidRDefault="00972528" w:rsidP="00972528">
      <w:pPr>
        <w:rPr>
          <w:rFonts w:ascii="Times New Roman" w:hAnsi="Times New Roman" w:cs="Times New Roman"/>
          <w:sz w:val="28"/>
          <w:szCs w:val="28"/>
        </w:rPr>
      </w:pPr>
      <w:r w:rsidRPr="00972528">
        <w:rPr>
          <w:rFonts w:ascii="Times New Roman" w:hAnsi="Times New Roman" w:cs="Times New Roman"/>
          <w:sz w:val="28"/>
          <w:szCs w:val="28"/>
        </w:rPr>
        <w:t>молодежи «Движение Первых»,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форматы:</w:t>
      </w:r>
    </w:p>
    <w:p w:rsidR="00972528" w:rsidRPr="00972528" w:rsidRDefault="00972528" w:rsidP="00972528">
      <w:pPr>
        <w:rPr>
          <w:rFonts w:ascii="Times New Roman" w:hAnsi="Times New Roman" w:cs="Times New Roman"/>
          <w:sz w:val="28"/>
          <w:szCs w:val="28"/>
        </w:rPr>
      </w:pPr>
      <w:r w:rsidRPr="00972528">
        <w:rPr>
          <w:rFonts w:ascii="Times New Roman" w:hAnsi="Times New Roman" w:cs="Times New Roman"/>
          <w:sz w:val="28"/>
          <w:szCs w:val="28"/>
        </w:rPr>
        <w:t>-</w:t>
      </w:r>
      <w:r w:rsidRPr="00972528">
        <w:rPr>
          <w:rFonts w:ascii="Times New Roman" w:hAnsi="Times New Roman" w:cs="Times New Roman"/>
          <w:sz w:val="28"/>
          <w:szCs w:val="28"/>
        </w:rPr>
        <w:tab/>
        <w:t>День РДДМ «Движение Первых</w:t>
      </w:r>
      <w:r w:rsidR="00B03C33">
        <w:rPr>
          <w:rFonts w:ascii="Times New Roman" w:hAnsi="Times New Roman" w:cs="Times New Roman"/>
          <w:sz w:val="28"/>
          <w:szCs w:val="28"/>
        </w:rPr>
        <w:t>»</w:t>
      </w:r>
    </w:p>
    <w:p w:rsidR="00972528" w:rsidRPr="00972528" w:rsidRDefault="00972528" w:rsidP="00972528">
      <w:pPr>
        <w:rPr>
          <w:rFonts w:ascii="Times New Roman" w:hAnsi="Times New Roman" w:cs="Times New Roman"/>
          <w:sz w:val="28"/>
          <w:szCs w:val="28"/>
        </w:rPr>
      </w:pPr>
      <w:r w:rsidRPr="00972528">
        <w:rPr>
          <w:rFonts w:ascii="Times New Roman" w:hAnsi="Times New Roman" w:cs="Times New Roman"/>
          <w:sz w:val="28"/>
          <w:szCs w:val="28"/>
        </w:rPr>
        <w:t>-</w:t>
      </w:r>
      <w:r w:rsidRPr="00972528">
        <w:rPr>
          <w:rFonts w:ascii="Times New Roman" w:hAnsi="Times New Roman" w:cs="Times New Roman"/>
          <w:sz w:val="28"/>
          <w:szCs w:val="28"/>
        </w:rPr>
        <w:tab/>
        <w:t>Форматы мероприятий, акций от РДДМ в рамках Дней единых действий (указанных в п.1 данного модуля).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b/>
          <w:sz w:val="28"/>
          <w:szCs w:val="28"/>
        </w:rPr>
        <w:t>4.</w:t>
      </w:r>
      <w:r w:rsidRPr="00B03C33">
        <w:rPr>
          <w:rFonts w:ascii="Times New Roman" w:hAnsi="Times New Roman" w:cs="Times New Roman"/>
          <w:b/>
          <w:sz w:val="28"/>
          <w:szCs w:val="28"/>
        </w:rPr>
        <w:tab/>
        <w:t>«Цивилизационное наследие России»</w:t>
      </w:r>
      <w:r w:rsidRPr="00B03C33">
        <w:rPr>
          <w:rFonts w:ascii="Times New Roman" w:hAnsi="Times New Roman" w:cs="Times New Roman"/>
          <w:sz w:val="28"/>
          <w:szCs w:val="28"/>
        </w:rPr>
        <w:t xml:space="preserve"> 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Цивилизационное наследие как ценностный ориентир для развития каждого гражданина России предусматривает: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>Знакомство с примерами реальных людей, событий, деятельности, которая происходила на благо России.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972528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 xml:space="preserve">Изучение России, родного края, населенного пункта как культурного пространства. Знакомство обучающихся с историей своего населенного </w:t>
      </w:r>
      <w:r w:rsidRPr="00B03C33">
        <w:rPr>
          <w:rFonts w:ascii="Times New Roman" w:hAnsi="Times New Roman" w:cs="Times New Roman"/>
          <w:sz w:val="28"/>
          <w:szCs w:val="28"/>
        </w:rPr>
        <w:lastRenderedPageBreak/>
        <w:t>пункта, желание изучать историю и культуру своего края; изучать подвиги</w:t>
      </w:r>
      <w:r>
        <w:rPr>
          <w:rFonts w:ascii="Times New Roman" w:hAnsi="Times New Roman" w:cs="Times New Roman"/>
          <w:sz w:val="28"/>
          <w:szCs w:val="28"/>
        </w:rPr>
        <w:t xml:space="preserve"> земляков</w:t>
      </w:r>
      <w:r w:rsidRPr="00B03C33">
        <w:rPr>
          <w:rFonts w:ascii="Times New Roman" w:hAnsi="Times New Roman" w:cs="Times New Roman"/>
          <w:sz w:val="28"/>
          <w:szCs w:val="28"/>
        </w:rPr>
        <w:t>, развивать желание вносить личный вклад в сохранение культурного наследия своего региона, страны.</w:t>
      </w:r>
    </w:p>
    <w:p w:rsidR="00B03C33" w:rsidRPr="00B03C33" w:rsidRDefault="00B03C33" w:rsidP="00B03C33">
      <w:pPr>
        <w:rPr>
          <w:rFonts w:ascii="Times New Roman" w:hAnsi="Times New Roman" w:cs="Times New Roman"/>
          <w:b/>
          <w:sz w:val="28"/>
          <w:szCs w:val="28"/>
        </w:rPr>
      </w:pPr>
      <w:r w:rsidRPr="00B03C33">
        <w:rPr>
          <w:rFonts w:ascii="Times New Roman" w:hAnsi="Times New Roman" w:cs="Times New Roman"/>
          <w:b/>
          <w:sz w:val="28"/>
          <w:szCs w:val="28"/>
        </w:rPr>
        <w:t>5.</w:t>
      </w:r>
      <w:r w:rsidRPr="00B03C33">
        <w:rPr>
          <w:rFonts w:ascii="Times New Roman" w:hAnsi="Times New Roman" w:cs="Times New Roman"/>
          <w:b/>
          <w:sz w:val="28"/>
          <w:szCs w:val="28"/>
        </w:rPr>
        <w:tab/>
        <w:t>Просветительский проект «Без срока давности».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</w:p>
    <w:p w:rsid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( в том числе виртуальные экскурсии)</w:t>
      </w:r>
    </w:p>
    <w:p w:rsidR="00B03C33" w:rsidRPr="00623B06" w:rsidRDefault="00B03C33" w:rsidP="00B03C33">
      <w:pPr>
        <w:rPr>
          <w:rFonts w:ascii="Times New Roman" w:hAnsi="Times New Roman" w:cs="Times New Roman"/>
          <w:b/>
          <w:sz w:val="28"/>
          <w:szCs w:val="28"/>
        </w:rPr>
      </w:pPr>
      <w:r w:rsidRPr="00623B06">
        <w:rPr>
          <w:rFonts w:ascii="Times New Roman" w:hAnsi="Times New Roman" w:cs="Times New Roman"/>
          <w:b/>
          <w:sz w:val="28"/>
          <w:szCs w:val="28"/>
        </w:rPr>
        <w:t>6.</w:t>
      </w:r>
      <w:r w:rsidRPr="00623B06">
        <w:rPr>
          <w:rFonts w:ascii="Times New Roman" w:hAnsi="Times New Roman" w:cs="Times New Roman"/>
          <w:b/>
          <w:sz w:val="28"/>
          <w:szCs w:val="28"/>
        </w:rPr>
        <w:tab/>
        <w:t>«Содружество Орлят России».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Программа разработана с учётом: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>возрастных и психофизиологических особенностей младших школьников;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>ведущих видов деятельности в данном возрасте: игровой и учебной;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 xml:space="preserve">ключевых мотивов поведения младших школьников (интерес к новым видам деятельности, важность личных достижений, признания, самоутверждения, </w:t>
      </w:r>
      <w:proofErr w:type="spellStart"/>
      <w:r w:rsidRPr="00B03C33">
        <w:rPr>
          <w:rFonts w:ascii="Times New Roman" w:hAnsi="Times New Roman" w:cs="Times New Roman"/>
          <w:sz w:val="28"/>
          <w:szCs w:val="28"/>
        </w:rPr>
        <w:t>сориентированность</w:t>
      </w:r>
      <w:proofErr w:type="spellEnd"/>
      <w:r w:rsidRPr="00B03C33">
        <w:rPr>
          <w:rFonts w:ascii="Times New Roman" w:hAnsi="Times New Roman" w:cs="Times New Roman"/>
          <w:sz w:val="28"/>
          <w:szCs w:val="28"/>
        </w:rPr>
        <w:t xml:space="preserve"> на взрослого).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Методической основой программ для детских лагерей является методика коллективной творческой деятельности И. П. Иванова.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Основными организационными пространствами детского лагеря являются: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>отряд = класс, как знакомый и постоянный коллектив для ребёнка (проживание в привычной атмосфере, реализация некоторых игровых заданий);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>временные объединения детей, для реализации программы смены (спортивная команда, клуб по интересам, творческая мастерская, научное бюро и т.д.);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-все детско-взрослое сообщество летнего лагеря (участие в общ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B03C33">
        <w:rPr>
          <w:rFonts w:ascii="Times New Roman" w:hAnsi="Times New Roman" w:cs="Times New Roman"/>
          <w:sz w:val="28"/>
          <w:szCs w:val="28"/>
        </w:rPr>
        <w:t>мероприятиях).</w:t>
      </w:r>
    </w:p>
    <w:p w:rsidR="00B03C33" w:rsidRPr="00B03C33" w:rsidRDefault="00B03C33" w:rsidP="00B03C33">
      <w:pPr>
        <w:rPr>
          <w:rFonts w:ascii="Times New Roman" w:hAnsi="Times New Roman" w:cs="Times New Roman"/>
          <w:b/>
          <w:sz w:val="28"/>
          <w:szCs w:val="28"/>
        </w:rPr>
      </w:pPr>
      <w:r w:rsidRPr="00B03C33">
        <w:rPr>
          <w:rFonts w:ascii="Times New Roman" w:hAnsi="Times New Roman" w:cs="Times New Roman"/>
          <w:b/>
          <w:sz w:val="28"/>
          <w:szCs w:val="28"/>
        </w:rPr>
        <w:t>7.</w:t>
      </w:r>
      <w:r w:rsidRPr="00B03C33">
        <w:rPr>
          <w:rFonts w:ascii="Times New Roman" w:hAnsi="Times New Roman" w:cs="Times New Roman"/>
          <w:b/>
          <w:sz w:val="28"/>
          <w:szCs w:val="28"/>
        </w:rPr>
        <w:tab/>
        <w:t>«Ключевые мероприятия»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>Торжественное открытие и закрытие смены (программы).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>Тематические и спортивные праздники, творческие фестивали.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>Акции, конкурсы, проекты, которые реализуются в течение смены.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>Участие во всероссийских мероприятиях и акциях, посвященных значимым отечественным и международным событиям.</w:t>
      </w:r>
    </w:p>
    <w:p w:rsid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>Проведение всероссийских и региональных мероприятий.</w:t>
      </w:r>
    </w:p>
    <w:p w:rsidR="00E83BE8" w:rsidRDefault="00E83BE8" w:rsidP="00E83BE8">
      <w:pPr>
        <w:rPr>
          <w:rFonts w:ascii="Times New Roman" w:hAnsi="Times New Roman" w:cs="Times New Roman"/>
          <w:sz w:val="28"/>
          <w:szCs w:val="28"/>
        </w:rPr>
      </w:pPr>
      <w:r w:rsidRPr="00E83BE8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ключевых мероприятий детской пришкольной площадки  предусматривает:</w:t>
      </w:r>
    </w:p>
    <w:p w:rsidR="006A2F2A" w:rsidRPr="006A2F2A" w:rsidRDefault="006A2F2A" w:rsidP="00E83BE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3BE8">
        <w:rPr>
          <w:rFonts w:ascii="Times New Roman" w:hAnsi="Times New Roman" w:cs="Times New Roman"/>
          <w:sz w:val="28"/>
          <w:szCs w:val="28"/>
        </w:rPr>
        <w:t>торжественная церемония подъема Государственного флага РФ;</w:t>
      </w:r>
    </w:p>
    <w:p w:rsidR="00E83BE8" w:rsidRPr="00E83BE8" w:rsidRDefault="00E83BE8" w:rsidP="00E83BE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3BE8">
        <w:rPr>
          <w:rFonts w:ascii="Times New Roman" w:hAnsi="Times New Roman" w:cs="Times New Roman"/>
          <w:sz w:val="28"/>
          <w:szCs w:val="28"/>
        </w:rPr>
        <w:t>- Торжественное открытие и закрытие площадки; 1 июня, 23 июня</w:t>
      </w:r>
    </w:p>
    <w:p w:rsidR="00E83BE8" w:rsidRPr="00E83BE8" w:rsidRDefault="00E83BE8" w:rsidP="00E83BE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3BE8">
        <w:rPr>
          <w:rFonts w:ascii="Times New Roman" w:hAnsi="Times New Roman" w:cs="Times New Roman"/>
          <w:sz w:val="28"/>
          <w:szCs w:val="28"/>
        </w:rPr>
        <w:t>тематические дни.</w:t>
      </w:r>
    </w:p>
    <w:p w:rsidR="00E83BE8" w:rsidRPr="00E83BE8" w:rsidRDefault="00E83BE8" w:rsidP="00E83BE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3BE8">
        <w:rPr>
          <w:rFonts w:ascii="Times New Roman" w:hAnsi="Times New Roman" w:cs="Times New Roman"/>
          <w:sz w:val="28"/>
          <w:szCs w:val="28"/>
        </w:rPr>
        <w:t>6 июня     -    Фестиваль сказок А.С.Пушкина</w:t>
      </w:r>
    </w:p>
    <w:p w:rsidR="00E83BE8" w:rsidRPr="00E83BE8" w:rsidRDefault="00E83BE8" w:rsidP="00E83BE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3BE8">
        <w:rPr>
          <w:rFonts w:ascii="Times New Roman" w:hAnsi="Times New Roman" w:cs="Times New Roman"/>
          <w:sz w:val="28"/>
          <w:szCs w:val="28"/>
        </w:rPr>
        <w:t>15 июня - Спортивные соревнования «ГТО»</w:t>
      </w:r>
    </w:p>
    <w:p w:rsidR="00E83BE8" w:rsidRDefault="00E83BE8" w:rsidP="00E83BE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3BE8">
        <w:rPr>
          <w:rFonts w:ascii="Times New Roman" w:hAnsi="Times New Roman" w:cs="Times New Roman"/>
          <w:sz w:val="28"/>
          <w:szCs w:val="28"/>
        </w:rPr>
        <w:lastRenderedPageBreak/>
        <w:t>С 5.06-13.06 - Проект «Они прославили Россию»</w:t>
      </w:r>
    </w:p>
    <w:p w:rsidR="006A2F2A" w:rsidRPr="00E83BE8" w:rsidRDefault="006A2F2A" w:rsidP="00E83BE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июня  выставка «Космический взлет «чайки»,  «Энциклопедия космонавтов. Валентина Терешкова»</w:t>
      </w:r>
    </w:p>
    <w:p w:rsidR="00E83BE8" w:rsidRPr="00E83BE8" w:rsidRDefault="00E83BE8" w:rsidP="00E83BE8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3BE8">
        <w:rPr>
          <w:rFonts w:ascii="Times New Roman" w:hAnsi="Times New Roman" w:cs="Times New Roman"/>
          <w:sz w:val="28"/>
          <w:szCs w:val="28"/>
        </w:rPr>
        <w:t>22 июня Линейка памяти</w:t>
      </w:r>
    </w:p>
    <w:p w:rsidR="00B03C33" w:rsidRPr="00B03C33" w:rsidRDefault="00B03C33" w:rsidP="00B03C33">
      <w:pPr>
        <w:rPr>
          <w:rFonts w:ascii="Times New Roman" w:hAnsi="Times New Roman" w:cs="Times New Roman"/>
          <w:b/>
          <w:sz w:val="28"/>
          <w:szCs w:val="28"/>
        </w:rPr>
      </w:pPr>
      <w:r w:rsidRPr="00B03C33">
        <w:rPr>
          <w:rFonts w:ascii="Times New Roman" w:hAnsi="Times New Roman" w:cs="Times New Roman"/>
          <w:b/>
          <w:sz w:val="28"/>
          <w:szCs w:val="28"/>
        </w:rPr>
        <w:t>2.2.</w:t>
      </w:r>
      <w:r w:rsidRPr="00B03C33">
        <w:rPr>
          <w:rFonts w:ascii="Times New Roman" w:hAnsi="Times New Roman" w:cs="Times New Roman"/>
          <w:b/>
          <w:sz w:val="28"/>
          <w:szCs w:val="28"/>
        </w:rPr>
        <w:tab/>
        <w:t>Модуль «Отрядная работа. КТД»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</w:t>
      </w:r>
      <w:r>
        <w:rPr>
          <w:rFonts w:ascii="Times New Roman" w:hAnsi="Times New Roman" w:cs="Times New Roman"/>
          <w:sz w:val="28"/>
          <w:szCs w:val="28"/>
        </w:rPr>
        <w:t>й пришкольной площадки.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 xml:space="preserve">Коллектив функционирует в течение короткого промежутка времени; 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>Автономность существования: влияние внешних факторов уменьшается, ослабляется влияние прежнего социума, класса, друзей. -</w:t>
      </w:r>
      <w:r w:rsidRPr="00B03C33">
        <w:rPr>
          <w:rFonts w:ascii="Times New Roman" w:hAnsi="Times New Roman" w:cs="Times New Roman"/>
          <w:sz w:val="28"/>
          <w:szCs w:val="28"/>
        </w:rPr>
        <w:tab/>
        <w:t>Коллективная деятельность. Участники коллектива вовлечены в совместную деятельность.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>Завершенность развития: полный цикл: от формирования до завершения функционирования.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Реализация</w:t>
      </w:r>
      <w:r w:rsidRPr="00B03C33">
        <w:rPr>
          <w:rFonts w:ascii="Times New Roman" w:hAnsi="Times New Roman" w:cs="Times New Roman"/>
          <w:sz w:val="28"/>
          <w:szCs w:val="28"/>
        </w:rPr>
        <w:tab/>
        <w:t>воспитательного</w:t>
      </w:r>
      <w:r w:rsidRPr="00B03C33">
        <w:rPr>
          <w:rFonts w:ascii="Times New Roman" w:hAnsi="Times New Roman" w:cs="Times New Roman"/>
          <w:sz w:val="28"/>
          <w:szCs w:val="28"/>
        </w:rPr>
        <w:tab/>
        <w:t>потенциала</w:t>
      </w:r>
      <w:r w:rsidRPr="00B03C33">
        <w:rPr>
          <w:rFonts w:ascii="Times New Roman" w:hAnsi="Times New Roman" w:cs="Times New Roman"/>
          <w:sz w:val="28"/>
          <w:szCs w:val="28"/>
        </w:rPr>
        <w:tab/>
        <w:t>отрядной</w:t>
      </w:r>
      <w:r w:rsidRPr="00B03C33">
        <w:rPr>
          <w:rFonts w:ascii="Times New Roman" w:hAnsi="Times New Roman" w:cs="Times New Roman"/>
          <w:sz w:val="28"/>
          <w:szCs w:val="28"/>
        </w:rPr>
        <w:tab/>
        <w:t>работы предусматривает: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>планирование и проведение отрядной деятельности;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 xml:space="preserve">поддержку активной позиции каждого ребенка, предоставления им возможности обсуждения и принятия решений, создания благоприятной 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среды для общения; доверительное общение и поддержку детей в решении проблем, конфликтных ситуаций;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</w:t>
      </w:r>
      <w:r w:rsidR="000A46D3">
        <w:rPr>
          <w:rFonts w:ascii="Times New Roman" w:hAnsi="Times New Roman" w:cs="Times New Roman"/>
          <w:sz w:val="28"/>
          <w:szCs w:val="28"/>
        </w:rPr>
        <w:t xml:space="preserve">ие </w:t>
      </w:r>
      <w:r w:rsidRPr="00B03C33">
        <w:rPr>
          <w:rFonts w:ascii="Times New Roman" w:hAnsi="Times New Roman" w:cs="Times New Roman"/>
          <w:sz w:val="28"/>
          <w:szCs w:val="28"/>
        </w:rPr>
        <w:t>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 w:rsidRPr="00B03C33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B03C33">
        <w:rPr>
          <w:rFonts w:ascii="Times New Roman" w:hAnsi="Times New Roman" w:cs="Times New Roman"/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 xml:space="preserve">принятие совместно с детьми законов и правил отряда, которым они будут следовать </w:t>
      </w:r>
      <w:r w:rsidR="000A46D3">
        <w:rPr>
          <w:rFonts w:ascii="Times New Roman" w:hAnsi="Times New Roman" w:cs="Times New Roman"/>
          <w:sz w:val="28"/>
          <w:szCs w:val="28"/>
        </w:rPr>
        <w:t xml:space="preserve">на </w:t>
      </w:r>
      <w:r w:rsidRPr="00B03C33">
        <w:rPr>
          <w:rFonts w:ascii="Times New Roman" w:hAnsi="Times New Roman" w:cs="Times New Roman"/>
          <w:sz w:val="28"/>
          <w:szCs w:val="28"/>
        </w:rPr>
        <w:t xml:space="preserve"> детско</w:t>
      </w:r>
      <w:r w:rsidR="000A46D3">
        <w:rPr>
          <w:rFonts w:ascii="Times New Roman" w:hAnsi="Times New Roman" w:cs="Times New Roman"/>
          <w:sz w:val="28"/>
          <w:szCs w:val="28"/>
        </w:rPr>
        <w:t>й пришкольной площадке,</w:t>
      </w:r>
      <w:r w:rsidRPr="00B03C33">
        <w:rPr>
          <w:rFonts w:ascii="Times New Roman" w:hAnsi="Times New Roman" w:cs="Times New Roman"/>
          <w:sz w:val="28"/>
          <w:szCs w:val="28"/>
        </w:rPr>
        <w:t xml:space="preserve">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>аналитическую работу с детьми: анализ дня, анализ ситуации, мероприятия, анализ смены, результатов;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>поддержка детских инициатив и детского самоуправления;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>сбор отряда: хозяйственный сбор, организационный сбор, утренний информационный сбор отряда и др.;</w:t>
      </w:r>
    </w:p>
    <w:p w:rsidR="00B03C33" w:rsidRPr="00B03C33" w:rsidRDefault="00B03C33" w:rsidP="000A4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 xml:space="preserve">огонек (отрядная «свеча»): огонек знакомства, огонек </w:t>
      </w:r>
      <w:proofErr w:type="spellStart"/>
      <w:r w:rsidRPr="00B03C33">
        <w:rPr>
          <w:rFonts w:ascii="Times New Roman" w:hAnsi="Times New Roman" w:cs="Times New Roman"/>
          <w:sz w:val="28"/>
          <w:szCs w:val="28"/>
        </w:rPr>
        <w:t>оргпериода</w:t>
      </w:r>
      <w:proofErr w:type="spellEnd"/>
      <w:r w:rsidRPr="00B03C33">
        <w:rPr>
          <w:rFonts w:ascii="Times New Roman" w:hAnsi="Times New Roman" w:cs="Times New Roman"/>
          <w:sz w:val="28"/>
          <w:szCs w:val="28"/>
        </w:rPr>
        <w:t xml:space="preserve">, огонек – анализ дня, огонек прощания, тематический огонек. Специфическая форма общения детей и взрослых, представляющая собой коллективное </w:t>
      </w:r>
    </w:p>
    <w:p w:rsidR="00B03C33" w:rsidRPr="00B03C33" w:rsidRDefault="00B03C33" w:rsidP="000A46D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03C33">
        <w:rPr>
          <w:rFonts w:ascii="Times New Roman" w:hAnsi="Times New Roman" w:cs="Times New Roman"/>
          <w:sz w:val="28"/>
          <w:szCs w:val="28"/>
        </w:rPr>
        <w:tab/>
        <w:t>коллективно-творческое дело (КТД).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Pr="00B03C33">
        <w:rPr>
          <w:rFonts w:ascii="Times New Roman" w:hAnsi="Times New Roman" w:cs="Times New Roman"/>
          <w:sz w:val="28"/>
          <w:szCs w:val="28"/>
        </w:rPr>
        <w:t>общелагерными</w:t>
      </w:r>
      <w:proofErr w:type="spellEnd"/>
      <w:r w:rsidRPr="00B03C33">
        <w:rPr>
          <w:rFonts w:ascii="Times New Roman" w:hAnsi="Times New Roman" w:cs="Times New Roman"/>
          <w:sz w:val="28"/>
          <w:szCs w:val="28"/>
        </w:rPr>
        <w:t>.</w:t>
      </w:r>
    </w:p>
    <w:p w:rsidR="00B03C33" w:rsidRPr="00B03C33" w:rsidRDefault="00B03C33" w:rsidP="00B03C33">
      <w:pPr>
        <w:rPr>
          <w:rFonts w:ascii="Times New Roman" w:hAnsi="Times New Roman" w:cs="Times New Roman"/>
          <w:sz w:val="28"/>
          <w:szCs w:val="28"/>
        </w:rPr>
      </w:pPr>
      <w:r w:rsidRPr="00B03C33">
        <w:rPr>
          <w:rFonts w:ascii="Times New Roman" w:hAnsi="Times New Roman" w:cs="Times New Roman"/>
          <w:sz w:val="28"/>
          <w:szCs w:val="28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0A46D3" w:rsidRPr="000A46D3" w:rsidRDefault="000A46D3" w:rsidP="000A46D3">
      <w:pPr>
        <w:rPr>
          <w:rFonts w:ascii="Times New Roman" w:hAnsi="Times New Roman" w:cs="Times New Roman"/>
          <w:b/>
          <w:sz w:val="28"/>
          <w:szCs w:val="28"/>
        </w:rPr>
      </w:pPr>
      <w:r w:rsidRPr="000A46D3">
        <w:rPr>
          <w:rFonts w:ascii="Times New Roman" w:hAnsi="Times New Roman" w:cs="Times New Roman"/>
          <w:b/>
          <w:sz w:val="28"/>
          <w:szCs w:val="28"/>
        </w:rPr>
        <w:t>2.3.</w:t>
      </w:r>
      <w:r w:rsidRPr="000A46D3">
        <w:rPr>
          <w:rFonts w:ascii="Times New Roman" w:hAnsi="Times New Roman" w:cs="Times New Roman"/>
          <w:b/>
          <w:sz w:val="28"/>
          <w:szCs w:val="28"/>
        </w:rPr>
        <w:tab/>
        <w:t>Модуль «Самоуправление»</w:t>
      </w:r>
    </w:p>
    <w:p w:rsidR="000A46D3" w:rsidRP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0A46D3" w:rsidRP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:rsidR="000A46D3" w:rsidRP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080023">
        <w:rPr>
          <w:rFonts w:ascii="Times New Roman" w:hAnsi="Times New Roman" w:cs="Times New Roman"/>
          <w:sz w:val="28"/>
          <w:szCs w:val="28"/>
        </w:rPr>
        <w:t xml:space="preserve"> пришкольной площадки: </w:t>
      </w:r>
      <w:r w:rsidRPr="000A46D3">
        <w:rPr>
          <w:rFonts w:ascii="Times New Roman" w:hAnsi="Times New Roman" w:cs="Times New Roman"/>
          <w:sz w:val="28"/>
          <w:szCs w:val="28"/>
        </w:rP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</w:t>
      </w:r>
      <w:r w:rsidRPr="000A46D3">
        <w:rPr>
          <w:rFonts w:ascii="Times New Roman" w:hAnsi="Times New Roman" w:cs="Times New Roman"/>
          <w:sz w:val="28"/>
          <w:szCs w:val="28"/>
        </w:rPr>
        <w:lastRenderedPageBreak/>
        <w:t>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0A46D3" w:rsidRP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 xml:space="preserve">На уровне отряда: через деятельность лидеров, выбранных по инициативе и предложениям членов отряда (командиров, физоргов, </w:t>
      </w:r>
      <w:proofErr w:type="spellStart"/>
      <w:r w:rsidRPr="000A46D3">
        <w:rPr>
          <w:rFonts w:ascii="Times New Roman" w:hAnsi="Times New Roman" w:cs="Times New Roman"/>
          <w:sz w:val="28"/>
          <w:szCs w:val="28"/>
        </w:rPr>
        <w:t>культорг</w:t>
      </w:r>
      <w:proofErr w:type="spellEnd"/>
      <w:r w:rsidRPr="000A46D3">
        <w:rPr>
          <w:rFonts w:ascii="Times New Roman" w:hAnsi="Times New Roman" w:cs="Times New Roman"/>
          <w:sz w:val="28"/>
          <w:szCs w:val="28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080023" w:rsidRPr="00080023" w:rsidRDefault="00080023" w:rsidP="00080023">
      <w:p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На заседании проводится подведение итогов за день, в случае необходимости заслушивается отчет о жизнедеятельности отрядов, проходит подсчет заработанных баллов по следующей схеме:</w:t>
      </w:r>
    </w:p>
    <w:p w:rsidR="00080023" w:rsidRPr="00080023" w:rsidRDefault="00080023" w:rsidP="0008002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0023">
        <w:rPr>
          <w:rFonts w:ascii="Times New Roman" w:hAnsi="Times New Roman" w:cs="Times New Roman"/>
          <w:sz w:val="28"/>
          <w:szCs w:val="28"/>
          <w:u w:val="single"/>
        </w:rPr>
        <w:t>Начисление баллов:</w:t>
      </w:r>
    </w:p>
    <w:p w:rsidR="00080023" w:rsidRDefault="00080023" w:rsidP="0008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 xml:space="preserve">подготовка и участие в мероприятии -10 баллов максимально; </w:t>
      </w:r>
    </w:p>
    <w:p w:rsidR="00080023" w:rsidRPr="00080023" w:rsidRDefault="00080023" w:rsidP="0008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1 место в любом мероприятии – 15 баллов;</w:t>
      </w:r>
    </w:p>
    <w:p w:rsidR="00080023" w:rsidRPr="00080023" w:rsidRDefault="00080023" w:rsidP="0008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2</w:t>
      </w:r>
      <w:r w:rsidRPr="00080023">
        <w:rPr>
          <w:rFonts w:ascii="Times New Roman" w:hAnsi="Times New Roman" w:cs="Times New Roman"/>
          <w:sz w:val="28"/>
          <w:szCs w:val="28"/>
        </w:rPr>
        <w:tab/>
        <w:t>место –10 баллов;</w:t>
      </w:r>
    </w:p>
    <w:p w:rsidR="00080023" w:rsidRPr="00080023" w:rsidRDefault="00080023" w:rsidP="000800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3</w:t>
      </w:r>
      <w:r w:rsidRPr="00080023">
        <w:rPr>
          <w:rFonts w:ascii="Times New Roman" w:hAnsi="Times New Roman" w:cs="Times New Roman"/>
          <w:sz w:val="28"/>
          <w:szCs w:val="28"/>
        </w:rPr>
        <w:tab/>
        <w:t>место – 5 баллов.</w:t>
      </w:r>
    </w:p>
    <w:p w:rsidR="00080023" w:rsidRPr="00080023" w:rsidRDefault="00080023" w:rsidP="0008002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0023">
        <w:rPr>
          <w:rFonts w:ascii="Times New Roman" w:hAnsi="Times New Roman" w:cs="Times New Roman"/>
          <w:sz w:val="28"/>
          <w:szCs w:val="28"/>
          <w:u w:val="single"/>
        </w:rPr>
        <w:t xml:space="preserve">   Снятие баллов:</w:t>
      </w:r>
    </w:p>
    <w:p w:rsidR="00080023" w:rsidRPr="00080023" w:rsidRDefault="00080023" w:rsidP="000800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опоздание на мероприятие – 5 баллов; оскорбление друг друга – 3 балла;</w:t>
      </w:r>
    </w:p>
    <w:p w:rsidR="00080023" w:rsidRDefault="00080023" w:rsidP="000800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опоздание (на линейку, на зарядку) – 1 балл</w:t>
      </w:r>
    </w:p>
    <w:p w:rsidR="000A46D3" w:rsidRPr="000A46D3" w:rsidRDefault="000A46D3" w:rsidP="000A46D3">
      <w:pPr>
        <w:rPr>
          <w:rFonts w:ascii="Times New Roman" w:hAnsi="Times New Roman" w:cs="Times New Roman"/>
          <w:b/>
          <w:sz w:val="28"/>
          <w:szCs w:val="28"/>
        </w:rPr>
      </w:pPr>
      <w:r w:rsidRPr="000A46D3">
        <w:rPr>
          <w:rFonts w:ascii="Times New Roman" w:hAnsi="Times New Roman" w:cs="Times New Roman"/>
          <w:b/>
          <w:sz w:val="28"/>
          <w:szCs w:val="28"/>
        </w:rPr>
        <w:t>2.4.</w:t>
      </w:r>
      <w:r w:rsidRPr="000A46D3">
        <w:rPr>
          <w:rFonts w:ascii="Times New Roman" w:hAnsi="Times New Roman" w:cs="Times New Roman"/>
          <w:b/>
          <w:sz w:val="28"/>
          <w:szCs w:val="28"/>
        </w:rPr>
        <w:tab/>
        <w:t>Модуль «Дополнительное образование»</w:t>
      </w:r>
    </w:p>
    <w:p w:rsidR="000A46D3" w:rsidRP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0A46D3" w:rsidRP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-</w:t>
      </w:r>
      <w:r w:rsidRPr="000A46D3">
        <w:rPr>
          <w:rFonts w:ascii="Times New Roman" w:hAnsi="Times New Roman" w:cs="Times New Roman"/>
          <w:sz w:val="28"/>
          <w:szCs w:val="28"/>
        </w:rPr>
        <w:tab/>
        <w:t xml:space="preserve">деятельность кружковых объединений, секций, клубов по интересам, студий. </w:t>
      </w:r>
    </w:p>
    <w:p w:rsidR="000A46D3" w:rsidRP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0A46D3" w:rsidRP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-</w:t>
      </w:r>
      <w:r w:rsidRPr="000A46D3">
        <w:rPr>
          <w:rFonts w:ascii="Times New Roman" w:hAnsi="Times New Roman" w:cs="Times New Roman"/>
          <w:sz w:val="28"/>
          <w:szCs w:val="28"/>
        </w:rPr>
        <w:tab/>
        <w:t>приобретение новых знаний, умений, навыков в привлекательной, отличной от учебной деятельности, форме;</w:t>
      </w:r>
    </w:p>
    <w:p w:rsidR="000A46D3" w:rsidRP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-</w:t>
      </w:r>
      <w:r w:rsidRPr="000A46D3">
        <w:rPr>
          <w:rFonts w:ascii="Times New Roman" w:hAnsi="Times New Roman" w:cs="Times New Roman"/>
          <w:sz w:val="28"/>
          <w:szCs w:val="28"/>
        </w:rPr>
        <w:tab/>
        <w:t>развитие и реализация познавательного интереса;</w:t>
      </w:r>
    </w:p>
    <w:p w:rsidR="000A46D3" w:rsidRP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-</w:t>
      </w:r>
      <w:r w:rsidRPr="000A46D3">
        <w:rPr>
          <w:rFonts w:ascii="Times New Roman" w:hAnsi="Times New Roman" w:cs="Times New Roman"/>
          <w:sz w:val="28"/>
          <w:szCs w:val="28"/>
        </w:rPr>
        <w:tab/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A46D3">
        <w:rPr>
          <w:rFonts w:ascii="Times New Roman" w:hAnsi="Times New Roman" w:cs="Times New Roman"/>
          <w:sz w:val="28"/>
          <w:szCs w:val="28"/>
        </w:rPr>
        <w:tab/>
        <w:t>формирование и развитие творческих способностей обучающихся.</w:t>
      </w:r>
    </w:p>
    <w:p w:rsidR="00080023" w:rsidRPr="00080023" w:rsidRDefault="00080023" w:rsidP="00080023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Работа спортивного клуба «Выполняем нормы ГТО»</w:t>
      </w:r>
    </w:p>
    <w:p w:rsidR="00080023" w:rsidRPr="00080023" w:rsidRDefault="00080023" w:rsidP="00080023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Кружок «Тюбик»</w:t>
      </w:r>
    </w:p>
    <w:p w:rsidR="00080023" w:rsidRPr="00080023" w:rsidRDefault="00080023" w:rsidP="00080023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Музейная педагогика</w:t>
      </w:r>
    </w:p>
    <w:p w:rsidR="00080023" w:rsidRPr="00080023" w:rsidRDefault="00080023" w:rsidP="00080023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Занятия детского хора «Веселые нотки»</w:t>
      </w:r>
    </w:p>
    <w:p w:rsidR="00080023" w:rsidRPr="00080023" w:rsidRDefault="00080023" w:rsidP="00080023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Кружок «Бумажная фантазия»</w:t>
      </w:r>
    </w:p>
    <w:p w:rsidR="000A46D3" w:rsidRPr="000A46D3" w:rsidRDefault="000A46D3" w:rsidP="000A46D3">
      <w:pPr>
        <w:rPr>
          <w:rFonts w:ascii="Times New Roman" w:hAnsi="Times New Roman" w:cs="Times New Roman"/>
          <w:b/>
          <w:sz w:val="28"/>
          <w:szCs w:val="28"/>
        </w:rPr>
      </w:pPr>
      <w:r w:rsidRPr="000A46D3">
        <w:rPr>
          <w:rFonts w:ascii="Times New Roman" w:hAnsi="Times New Roman" w:cs="Times New Roman"/>
          <w:b/>
          <w:sz w:val="28"/>
          <w:szCs w:val="28"/>
        </w:rPr>
        <w:t>2.5.</w:t>
      </w:r>
      <w:r w:rsidRPr="000A46D3">
        <w:rPr>
          <w:rFonts w:ascii="Times New Roman" w:hAnsi="Times New Roman" w:cs="Times New Roman"/>
          <w:b/>
          <w:sz w:val="28"/>
          <w:szCs w:val="28"/>
        </w:rPr>
        <w:tab/>
        <w:t>Модуль «Здоровый образ жизни»</w:t>
      </w:r>
    </w:p>
    <w:p w:rsidR="000A46D3" w:rsidRP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0A46D3" w:rsidRP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Система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летней пришкольной площадке</w:t>
      </w:r>
      <w:r w:rsidRPr="000A46D3">
        <w:rPr>
          <w:rFonts w:ascii="Times New Roman" w:hAnsi="Times New Roman" w:cs="Times New Roman"/>
          <w:sz w:val="28"/>
          <w:szCs w:val="28"/>
        </w:rPr>
        <w:t>, направленных на воспитание ответственного отношения у детей к своему здоровью и здоровью окружающих, включает:</w:t>
      </w:r>
    </w:p>
    <w:p w:rsidR="000A46D3" w:rsidRP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-</w:t>
      </w:r>
      <w:r w:rsidRPr="000A46D3">
        <w:rPr>
          <w:rFonts w:ascii="Times New Roman" w:hAnsi="Times New Roman" w:cs="Times New Roman"/>
          <w:sz w:val="28"/>
          <w:szCs w:val="28"/>
        </w:rPr>
        <w:tab/>
        <w:t>физкультурно-спортивных мероприятия: зарядка, спортивные соревнования, эстафеты, спортивные часы;</w:t>
      </w:r>
    </w:p>
    <w:p w:rsidR="000A46D3" w:rsidRP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-</w:t>
      </w:r>
      <w:r w:rsidRPr="000A46D3">
        <w:rPr>
          <w:rFonts w:ascii="Times New Roman" w:hAnsi="Times New Roman" w:cs="Times New Roman"/>
          <w:sz w:val="28"/>
          <w:szCs w:val="28"/>
        </w:rPr>
        <w:tab/>
        <w:t>спортивно-оздоровительные события и мероприятия на свежем воздухе</w:t>
      </w:r>
    </w:p>
    <w:p w:rsidR="000A46D3" w:rsidRP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-</w:t>
      </w:r>
      <w:r w:rsidRPr="000A46D3">
        <w:rPr>
          <w:rFonts w:ascii="Times New Roman" w:hAnsi="Times New Roman" w:cs="Times New Roman"/>
          <w:sz w:val="28"/>
          <w:szCs w:val="28"/>
        </w:rPr>
        <w:tab/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-</w:t>
      </w:r>
      <w:r w:rsidRPr="000A46D3">
        <w:rPr>
          <w:rFonts w:ascii="Times New Roman" w:hAnsi="Times New Roman" w:cs="Times New Roman"/>
          <w:sz w:val="28"/>
          <w:szCs w:val="28"/>
        </w:rPr>
        <w:tab/>
        <w:t>встреч</w:t>
      </w:r>
      <w:proofErr w:type="gramStart"/>
      <w:r w:rsidRPr="000A46D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виртуальные) </w:t>
      </w:r>
      <w:r w:rsidRPr="000A46D3">
        <w:rPr>
          <w:rFonts w:ascii="Times New Roman" w:hAnsi="Times New Roman" w:cs="Times New Roman"/>
          <w:sz w:val="28"/>
          <w:szCs w:val="28"/>
        </w:rPr>
        <w:t xml:space="preserve"> с известными (интересными) людьми - общественными деятелями, деятелями спорта, культуры и искусства и др.</w:t>
      </w:r>
    </w:p>
    <w:p w:rsidR="00080023" w:rsidRPr="00080023" w:rsidRDefault="00080023" w:rsidP="00080023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 xml:space="preserve">Спортивная эстафета «Кто быстрее»- 2 июня </w:t>
      </w:r>
    </w:p>
    <w:p w:rsidR="00080023" w:rsidRPr="00080023" w:rsidRDefault="00080023" w:rsidP="00080023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 xml:space="preserve">Спортивный час «Знаменитые олимпийцы» - 6 июня </w:t>
      </w:r>
    </w:p>
    <w:p w:rsidR="00080023" w:rsidRPr="00080023" w:rsidRDefault="00080023" w:rsidP="00080023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 xml:space="preserve">Беседа «Нет вредным привычкам»-8 июня </w:t>
      </w:r>
    </w:p>
    <w:p w:rsidR="00080023" w:rsidRPr="00080023" w:rsidRDefault="00080023" w:rsidP="00080023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 xml:space="preserve">Час общения «Выбираем здоровый образ жизни» 13 июня </w:t>
      </w:r>
    </w:p>
    <w:p w:rsidR="00080023" w:rsidRPr="00080023" w:rsidRDefault="00080023" w:rsidP="00080023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Беседа «Правильная еда. Польза витаминов»- 16 июня</w:t>
      </w:r>
    </w:p>
    <w:p w:rsidR="00080023" w:rsidRPr="00080023" w:rsidRDefault="00080023" w:rsidP="00080023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 xml:space="preserve">Веселые соревнования -19 июня </w:t>
      </w:r>
    </w:p>
    <w:p w:rsidR="00080023" w:rsidRPr="00080023" w:rsidRDefault="00080023" w:rsidP="00080023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Игра-тренинг «Я умею сказать: «НЕТ!»</w:t>
      </w:r>
    </w:p>
    <w:p w:rsidR="00080023" w:rsidRPr="00080023" w:rsidRDefault="00080023" w:rsidP="00080023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lastRenderedPageBreak/>
        <w:t>5-минутки в отрядах по профилактике ЗОЖ и вредных привычек</w:t>
      </w:r>
    </w:p>
    <w:p w:rsidR="00080023" w:rsidRPr="00080023" w:rsidRDefault="00080023" w:rsidP="00080023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Спортивный праздник «Веселый отдых»- 23 июня</w:t>
      </w:r>
    </w:p>
    <w:p w:rsidR="00080023" w:rsidRPr="00080023" w:rsidRDefault="00080023" w:rsidP="00080023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спортивно-оздоровительные события и мероприятия на свежем воздухе;</w:t>
      </w:r>
    </w:p>
    <w:p w:rsidR="000A46D3" w:rsidRPr="000A46D3" w:rsidRDefault="000A46D3" w:rsidP="000A46D3">
      <w:pPr>
        <w:rPr>
          <w:rFonts w:ascii="Times New Roman" w:hAnsi="Times New Roman" w:cs="Times New Roman"/>
          <w:b/>
          <w:sz w:val="28"/>
          <w:szCs w:val="28"/>
        </w:rPr>
      </w:pPr>
      <w:r w:rsidRPr="000A46D3">
        <w:rPr>
          <w:rFonts w:ascii="Times New Roman" w:hAnsi="Times New Roman" w:cs="Times New Roman"/>
          <w:b/>
          <w:sz w:val="28"/>
          <w:szCs w:val="28"/>
        </w:rPr>
        <w:t>2.6.</w:t>
      </w:r>
      <w:r w:rsidRPr="000A46D3">
        <w:rPr>
          <w:rFonts w:ascii="Times New Roman" w:hAnsi="Times New Roman" w:cs="Times New Roman"/>
          <w:b/>
          <w:sz w:val="28"/>
          <w:szCs w:val="28"/>
        </w:rPr>
        <w:tab/>
        <w:t>Модуль «Организация предметно-эстетической среды»</w:t>
      </w:r>
    </w:p>
    <w:p w:rsidR="000A46D3" w:rsidRP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Окружающая ребенка предметно-эстетическая среда детско</w:t>
      </w:r>
      <w:r>
        <w:rPr>
          <w:rFonts w:ascii="Times New Roman" w:hAnsi="Times New Roman" w:cs="Times New Roman"/>
          <w:sz w:val="28"/>
          <w:szCs w:val="28"/>
        </w:rPr>
        <w:t>й пришкольной площадки «Акварель»</w:t>
      </w:r>
      <w:r w:rsidRPr="000A46D3">
        <w:rPr>
          <w:rFonts w:ascii="Times New Roman" w:hAnsi="Times New Roman" w:cs="Times New Roman"/>
          <w:sz w:val="28"/>
          <w:szCs w:val="28"/>
        </w:rPr>
        <w:t xml:space="preserve">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0A46D3" w:rsidRP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 xml:space="preserve">Очень важно создать в «дружелюбную» предметно- эстетическую среду, т.к. на период смены </w:t>
      </w:r>
      <w:r>
        <w:rPr>
          <w:rFonts w:ascii="Times New Roman" w:hAnsi="Times New Roman" w:cs="Times New Roman"/>
          <w:sz w:val="28"/>
          <w:szCs w:val="28"/>
        </w:rPr>
        <w:t xml:space="preserve"> пришкольная площадка </w:t>
      </w:r>
      <w:r w:rsidRPr="000A46D3">
        <w:rPr>
          <w:rFonts w:ascii="Times New Roman" w:hAnsi="Times New Roman" w:cs="Times New Roman"/>
          <w:sz w:val="28"/>
          <w:szCs w:val="28"/>
        </w:rPr>
        <w:t>становится новым местом жизнедеятельности ребенка.</w:t>
      </w:r>
    </w:p>
    <w:p w:rsid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-</w:t>
      </w:r>
      <w:r w:rsidRPr="000A46D3">
        <w:rPr>
          <w:rFonts w:ascii="Times New Roman" w:hAnsi="Times New Roman" w:cs="Times New Roman"/>
          <w:sz w:val="28"/>
          <w:szCs w:val="28"/>
        </w:rPr>
        <w:tab/>
        <w:t>тематическое оформление интерьера помещений детско</w:t>
      </w:r>
      <w:r>
        <w:rPr>
          <w:rFonts w:ascii="Times New Roman" w:hAnsi="Times New Roman" w:cs="Times New Roman"/>
          <w:sz w:val="28"/>
          <w:szCs w:val="28"/>
        </w:rPr>
        <w:t>й пришкольной площадки</w:t>
      </w:r>
      <w:r w:rsidRPr="000A46D3">
        <w:rPr>
          <w:rFonts w:ascii="Times New Roman" w:hAnsi="Times New Roman" w:cs="Times New Roman"/>
          <w:sz w:val="28"/>
          <w:szCs w:val="28"/>
        </w:rPr>
        <w:t xml:space="preserve"> (вестибюля, коридоров, рекреаций, залов</w:t>
      </w:r>
    </w:p>
    <w:p w:rsid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-</w:t>
      </w:r>
      <w:r w:rsidRPr="000A46D3">
        <w:rPr>
          <w:rFonts w:ascii="Times New Roman" w:hAnsi="Times New Roman" w:cs="Times New Roman"/>
          <w:sz w:val="28"/>
          <w:szCs w:val="28"/>
        </w:rPr>
        <w:tab/>
        <w:t>озеленение территории детского, разбивка клумб, оборудование отрядных мест, спортивных и игровых площадок, оздоровительно-рекреационных зон, позволяющих разделить территорию детско</w:t>
      </w:r>
      <w:r>
        <w:rPr>
          <w:rFonts w:ascii="Times New Roman" w:hAnsi="Times New Roman" w:cs="Times New Roman"/>
          <w:sz w:val="28"/>
          <w:szCs w:val="28"/>
        </w:rPr>
        <w:t xml:space="preserve">й пришкольной площадки </w:t>
      </w:r>
      <w:r w:rsidRPr="000A46D3">
        <w:rPr>
          <w:rFonts w:ascii="Times New Roman" w:hAnsi="Times New Roman" w:cs="Times New Roman"/>
          <w:sz w:val="28"/>
          <w:szCs w:val="28"/>
        </w:rPr>
        <w:t>на зоны активного и тихого отдыха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46D3" w:rsidRPr="000A46D3" w:rsidRDefault="000A46D3" w:rsidP="000800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-</w:t>
      </w:r>
      <w:r w:rsidRPr="000A46D3">
        <w:rPr>
          <w:rFonts w:ascii="Times New Roman" w:hAnsi="Times New Roman" w:cs="Times New Roman"/>
          <w:sz w:val="28"/>
          <w:szCs w:val="28"/>
        </w:rPr>
        <w:tab/>
        <w:t xml:space="preserve">оформление отрядных уголков, позволяющее детям проявить свои фантазию и творческие способности. </w:t>
      </w:r>
    </w:p>
    <w:p w:rsidR="000A46D3" w:rsidRP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-</w:t>
      </w:r>
      <w:r w:rsidRPr="000A46D3">
        <w:rPr>
          <w:rFonts w:ascii="Times New Roman" w:hAnsi="Times New Roman" w:cs="Times New Roman"/>
          <w:sz w:val="28"/>
          <w:szCs w:val="28"/>
        </w:rPr>
        <w:tab/>
        <w:t>событийный дизайн – оформление пространства проведения событий (праздников, церемоний, выставок, КТД, отрядных дел и т.п.);</w:t>
      </w:r>
    </w:p>
    <w:p w:rsidR="000A46D3" w:rsidRP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-</w:t>
      </w:r>
      <w:r w:rsidRPr="000A46D3">
        <w:rPr>
          <w:rFonts w:ascii="Times New Roman" w:hAnsi="Times New Roman" w:cs="Times New Roman"/>
          <w:sz w:val="28"/>
          <w:szCs w:val="28"/>
        </w:rPr>
        <w:tab/>
        <w:t>оформление образовательной, досуговой и спортивной инфраструктуры;</w:t>
      </w:r>
    </w:p>
    <w:p w:rsidR="000A46D3" w:rsidRP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-</w:t>
      </w:r>
      <w:r w:rsidRPr="000A46D3">
        <w:rPr>
          <w:rFonts w:ascii="Times New Roman" w:hAnsi="Times New Roman" w:cs="Times New Roman"/>
          <w:sz w:val="28"/>
          <w:szCs w:val="28"/>
        </w:rPr>
        <w:tab/>
        <w:t>совместная с детьми разработка, создание и популяризация особой лагерной и отрядной символики (флаг, гимн, эмблема, логотип, элементы костюма и т.п.);</w:t>
      </w:r>
    </w:p>
    <w:p w:rsid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-</w:t>
      </w:r>
      <w:r w:rsidRPr="000A46D3">
        <w:rPr>
          <w:rFonts w:ascii="Times New Roman" w:hAnsi="Times New Roman" w:cs="Times New Roman"/>
          <w:sz w:val="28"/>
          <w:szCs w:val="28"/>
        </w:rPr>
        <w:tab/>
        <w:t xml:space="preserve">регулярная организация и проведение с детьми акций и проектов по благоустройству участков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пришкольной площадки </w:t>
      </w:r>
      <w:r w:rsidRPr="000A46D3">
        <w:rPr>
          <w:rFonts w:ascii="Times New Roman" w:hAnsi="Times New Roman" w:cs="Times New Roman"/>
          <w:sz w:val="28"/>
          <w:szCs w:val="28"/>
        </w:rPr>
        <w:t>(например, высадка растений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A46D3" w:rsidRP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0A46D3">
        <w:rPr>
          <w:rFonts w:ascii="Times New Roman" w:hAnsi="Times New Roman" w:cs="Times New Roman"/>
          <w:sz w:val="28"/>
          <w:szCs w:val="28"/>
        </w:rPr>
        <w:tab/>
        <w:t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0A46D3" w:rsidRP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-</w:t>
      </w:r>
      <w:r w:rsidRPr="000A46D3">
        <w:rPr>
          <w:rFonts w:ascii="Times New Roman" w:hAnsi="Times New Roman" w:cs="Times New Roman"/>
          <w:sz w:val="28"/>
          <w:szCs w:val="28"/>
        </w:rPr>
        <w:tab/>
        <w:t xml:space="preserve">звуковое пространство детском </w:t>
      </w:r>
      <w:proofErr w:type="gramStart"/>
      <w:r w:rsidRPr="000A46D3">
        <w:rPr>
          <w:rFonts w:ascii="Times New Roman" w:hAnsi="Times New Roman" w:cs="Times New Roman"/>
          <w:sz w:val="28"/>
          <w:szCs w:val="28"/>
        </w:rPr>
        <w:t>лагере</w:t>
      </w:r>
      <w:proofErr w:type="gramEnd"/>
      <w:r w:rsidRPr="000A46D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музыка, </w:t>
      </w:r>
      <w:r w:rsidRPr="000A46D3">
        <w:rPr>
          <w:rFonts w:ascii="Times New Roman" w:hAnsi="Times New Roman" w:cs="Times New Roman"/>
          <w:sz w:val="28"/>
          <w:szCs w:val="28"/>
        </w:rPr>
        <w:t>позитивн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0A46D3">
        <w:rPr>
          <w:rFonts w:ascii="Times New Roman" w:hAnsi="Times New Roman" w:cs="Times New Roman"/>
          <w:sz w:val="28"/>
          <w:szCs w:val="28"/>
        </w:rPr>
        <w:t xml:space="preserve"> духовно-нравственно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A46D3">
        <w:rPr>
          <w:rFonts w:ascii="Times New Roman" w:hAnsi="Times New Roman" w:cs="Times New Roman"/>
          <w:sz w:val="28"/>
          <w:szCs w:val="28"/>
        </w:rPr>
        <w:t>, гражданско-патриотической воспитательной направленности, исполнение гимна РФ;</w:t>
      </w:r>
    </w:p>
    <w:p w:rsidR="000A46D3" w:rsidRP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-</w:t>
      </w:r>
      <w:r w:rsidRPr="000A46D3">
        <w:rPr>
          <w:rFonts w:ascii="Times New Roman" w:hAnsi="Times New Roman" w:cs="Times New Roman"/>
          <w:sz w:val="28"/>
          <w:szCs w:val="28"/>
        </w:rPr>
        <w:tab/>
        <w:t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</w:t>
      </w:r>
    </w:p>
    <w:p w:rsidR="000A46D3" w:rsidRDefault="000A46D3" w:rsidP="000A46D3">
      <w:pPr>
        <w:rPr>
          <w:rFonts w:ascii="Times New Roman" w:hAnsi="Times New Roman" w:cs="Times New Roman"/>
          <w:sz w:val="28"/>
          <w:szCs w:val="28"/>
        </w:rPr>
      </w:pPr>
      <w:r w:rsidRPr="000A46D3">
        <w:rPr>
          <w:rFonts w:ascii="Times New Roman" w:hAnsi="Times New Roman" w:cs="Times New Roman"/>
          <w:sz w:val="28"/>
          <w:szCs w:val="28"/>
        </w:rPr>
        <w:t>-</w:t>
      </w:r>
      <w:r w:rsidRPr="000A46D3">
        <w:rPr>
          <w:rFonts w:ascii="Times New Roman" w:hAnsi="Times New Roman" w:cs="Times New Roman"/>
          <w:sz w:val="28"/>
          <w:szCs w:val="28"/>
        </w:rPr>
        <w:tab/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080023" w:rsidRPr="00080023" w:rsidRDefault="00080023" w:rsidP="0008002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0023">
        <w:rPr>
          <w:rFonts w:ascii="Times New Roman" w:hAnsi="Times New Roman" w:cs="Times New Roman"/>
          <w:sz w:val="28"/>
          <w:szCs w:val="28"/>
          <w:u w:val="single"/>
        </w:rPr>
        <w:t>Мероприятия:</w:t>
      </w:r>
    </w:p>
    <w:p w:rsidR="00080023" w:rsidRPr="00080023" w:rsidRDefault="00080023" w:rsidP="00080023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оформление уголка отряда «Наш отрядный дом»,</w:t>
      </w:r>
    </w:p>
    <w:p w:rsidR="00080023" w:rsidRPr="00080023" w:rsidRDefault="00080023" w:rsidP="00080023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конкурс стенгазет и рисунков «Лагерь нашей мечты» Конкурсные программы «С детства дружбой дорожи!» Творческие конкурсы «Мир всем детям земли!»,</w:t>
      </w:r>
    </w:p>
    <w:p w:rsidR="00080023" w:rsidRPr="00080023" w:rsidRDefault="00080023" w:rsidP="00080023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конкурсы рисунков</w:t>
      </w:r>
    </w:p>
    <w:p w:rsidR="00080023" w:rsidRPr="00080023" w:rsidRDefault="00080023" w:rsidP="00080023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«Профессии моих родителей»,</w:t>
      </w:r>
    </w:p>
    <w:p w:rsidR="00080023" w:rsidRPr="00080023" w:rsidRDefault="00080023" w:rsidP="00080023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«С волшебной кисточкой по сказкам Пушкина»,</w:t>
      </w:r>
    </w:p>
    <w:p w:rsidR="00080023" w:rsidRPr="00080023" w:rsidRDefault="00080023" w:rsidP="00080023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«Мы–дети России!»</w:t>
      </w:r>
    </w:p>
    <w:p w:rsidR="003F5EE1" w:rsidRPr="00080023" w:rsidRDefault="003F5EE1" w:rsidP="003F5EE1">
      <w:pPr>
        <w:rPr>
          <w:rFonts w:ascii="Times New Roman" w:hAnsi="Times New Roman" w:cs="Times New Roman"/>
          <w:b/>
          <w:sz w:val="28"/>
          <w:szCs w:val="28"/>
        </w:rPr>
      </w:pPr>
      <w:r w:rsidRPr="003F5EE1">
        <w:rPr>
          <w:rFonts w:ascii="Times New Roman" w:hAnsi="Times New Roman" w:cs="Times New Roman"/>
          <w:b/>
          <w:sz w:val="28"/>
          <w:szCs w:val="28"/>
        </w:rPr>
        <w:t>2.7.</w:t>
      </w:r>
      <w:r w:rsidRPr="003F5EE1">
        <w:rPr>
          <w:rFonts w:ascii="Times New Roman" w:hAnsi="Times New Roman" w:cs="Times New Roman"/>
          <w:b/>
          <w:sz w:val="28"/>
          <w:szCs w:val="28"/>
        </w:rPr>
        <w:tab/>
        <w:t>Модуль «Профилактика и безопасность»</w:t>
      </w:r>
    </w:p>
    <w:p w:rsidR="003F5EE1" w:rsidRPr="003F5EE1" w:rsidRDefault="003F5EE1" w:rsidP="003F5EE1">
      <w:pPr>
        <w:rPr>
          <w:rFonts w:ascii="Times New Roman" w:hAnsi="Times New Roman" w:cs="Times New Roman"/>
          <w:sz w:val="28"/>
          <w:szCs w:val="28"/>
        </w:rPr>
      </w:pPr>
      <w:r w:rsidRPr="003F5EE1">
        <w:rPr>
          <w:rFonts w:ascii="Times New Roman" w:hAnsi="Times New Roman" w:cs="Times New Roman"/>
          <w:sz w:val="28"/>
          <w:szCs w:val="28"/>
        </w:rPr>
        <w:t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</w:t>
      </w:r>
    </w:p>
    <w:p w:rsidR="003F5EE1" w:rsidRPr="003F5EE1" w:rsidRDefault="003F5EE1" w:rsidP="003F5EE1">
      <w:pPr>
        <w:rPr>
          <w:rFonts w:ascii="Times New Roman" w:hAnsi="Times New Roman" w:cs="Times New Roman"/>
          <w:sz w:val="28"/>
          <w:szCs w:val="28"/>
        </w:rPr>
      </w:pPr>
      <w:r w:rsidRPr="003F5EE1">
        <w:rPr>
          <w:rFonts w:ascii="Times New Roman" w:hAnsi="Times New Roman" w:cs="Times New Roman"/>
          <w:sz w:val="28"/>
          <w:szCs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  <w:r w:rsidRPr="003F5EE1"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3F5EE1" w:rsidRPr="003F5EE1" w:rsidRDefault="003F5EE1" w:rsidP="003F5EE1">
      <w:pPr>
        <w:rPr>
          <w:rFonts w:ascii="Times New Roman" w:hAnsi="Times New Roman" w:cs="Times New Roman"/>
          <w:sz w:val="28"/>
          <w:szCs w:val="28"/>
        </w:rPr>
      </w:pPr>
      <w:r w:rsidRPr="003F5EE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F5EE1">
        <w:rPr>
          <w:rFonts w:ascii="Times New Roman" w:hAnsi="Times New Roman" w:cs="Times New Roman"/>
          <w:sz w:val="28"/>
          <w:szCs w:val="28"/>
        </w:rPr>
        <w:tab/>
        <w:t>физическую и психологическую безопасность ребенка в новых условиях;</w:t>
      </w:r>
    </w:p>
    <w:p w:rsidR="003F5EE1" w:rsidRPr="003F5EE1" w:rsidRDefault="003F5EE1" w:rsidP="003F5EE1">
      <w:pPr>
        <w:rPr>
          <w:rFonts w:ascii="Times New Roman" w:hAnsi="Times New Roman" w:cs="Times New Roman"/>
          <w:sz w:val="28"/>
          <w:szCs w:val="28"/>
        </w:rPr>
      </w:pPr>
      <w:r w:rsidRPr="003F5EE1">
        <w:rPr>
          <w:rFonts w:ascii="Times New Roman" w:hAnsi="Times New Roman" w:cs="Times New Roman"/>
          <w:sz w:val="28"/>
          <w:szCs w:val="28"/>
        </w:rPr>
        <w:t>-</w:t>
      </w:r>
      <w:r w:rsidRPr="003F5EE1">
        <w:rPr>
          <w:rFonts w:ascii="Times New Roman" w:hAnsi="Times New Roman" w:cs="Times New Roman"/>
          <w:sz w:val="28"/>
          <w:szCs w:val="28"/>
        </w:rPr>
        <w:tab/>
        <w:t xml:space="preserve">специализированные проекты </w:t>
      </w:r>
    </w:p>
    <w:p w:rsidR="003F5EE1" w:rsidRPr="003F5EE1" w:rsidRDefault="003F5EE1" w:rsidP="003F5EE1">
      <w:pPr>
        <w:rPr>
          <w:rFonts w:ascii="Times New Roman" w:hAnsi="Times New Roman" w:cs="Times New Roman"/>
          <w:sz w:val="28"/>
          <w:szCs w:val="28"/>
        </w:rPr>
      </w:pPr>
      <w:r w:rsidRPr="003F5EE1">
        <w:rPr>
          <w:rFonts w:ascii="Times New Roman" w:hAnsi="Times New Roman" w:cs="Times New Roman"/>
          <w:sz w:val="28"/>
          <w:szCs w:val="28"/>
        </w:rPr>
        <w:t>-</w:t>
      </w:r>
      <w:r w:rsidRPr="003F5EE1">
        <w:rPr>
          <w:rFonts w:ascii="Times New Roman" w:hAnsi="Times New Roman" w:cs="Times New Roman"/>
          <w:sz w:val="28"/>
          <w:szCs w:val="28"/>
        </w:rPr>
        <w:tab/>
        <w:t>целенаправленную работу всего педагогического коллектива по созданию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3F5EE1" w:rsidRPr="003F5EE1" w:rsidRDefault="003F5EE1" w:rsidP="003F5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EE1">
        <w:rPr>
          <w:rFonts w:ascii="Times New Roman" w:hAnsi="Times New Roman" w:cs="Times New Roman"/>
          <w:sz w:val="28"/>
          <w:szCs w:val="28"/>
        </w:rPr>
        <w:t>-</w:t>
      </w:r>
      <w:r w:rsidRPr="003F5EE1">
        <w:rPr>
          <w:rFonts w:ascii="Times New Roman" w:hAnsi="Times New Roman" w:cs="Times New Roman"/>
          <w:sz w:val="28"/>
          <w:szCs w:val="28"/>
        </w:rPr>
        <w:tab/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</w:t>
      </w:r>
    </w:p>
    <w:p w:rsidR="003F5EE1" w:rsidRPr="003F5EE1" w:rsidRDefault="003F5EE1" w:rsidP="003F5E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5EE1">
        <w:rPr>
          <w:rFonts w:ascii="Times New Roman" w:hAnsi="Times New Roman" w:cs="Times New Roman"/>
          <w:sz w:val="28"/>
          <w:szCs w:val="28"/>
        </w:rPr>
        <w:t>антиэкстремистская безопасность и т.д.;</w:t>
      </w:r>
    </w:p>
    <w:p w:rsidR="003F5EE1" w:rsidRDefault="003F5EE1" w:rsidP="000A46D3">
      <w:pPr>
        <w:rPr>
          <w:rFonts w:ascii="Times New Roman" w:hAnsi="Times New Roman" w:cs="Times New Roman"/>
          <w:sz w:val="28"/>
          <w:szCs w:val="28"/>
        </w:rPr>
      </w:pPr>
      <w:r w:rsidRPr="003F5EE1">
        <w:rPr>
          <w:rFonts w:ascii="Times New Roman" w:hAnsi="Times New Roman" w:cs="Times New Roman"/>
          <w:sz w:val="28"/>
          <w:szCs w:val="28"/>
        </w:rPr>
        <w:t>-</w:t>
      </w:r>
      <w:r w:rsidRPr="003F5EE1">
        <w:rPr>
          <w:rFonts w:ascii="Times New Roman" w:hAnsi="Times New Roman" w:cs="Times New Roman"/>
          <w:sz w:val="28"/>
          <w:szCs w:val="28"/>
        </w:rPr>
        <w:tab/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3F5EE1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3F5EE1">
        <w:rPr>
          <w:rFonts w:ascii="Times New Roman" w:hAnsi="Times New Roman" w:cs="Times New Roman"/>
          <w:sz w:val="28"/>
          <w:szCs w:val="28"/>
        </w:rPr>
        <w:t>, самоконтроля, устойчивости к негативному воздействию, групповому давлению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0023" w:rsidRPr="00080023" w:rsidRDefault="00080023" w:rsidP="0008002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0023">
        <w:rPr>
          <w:rFonts w:ascii="Times New Roman" w:hAnsi="Times New Roman" w:cs="Times New Roman"/>
          <w:sz w:val="28"/>
          <w:szCs w:val="28"/>
          <w:u w:val="single"/>
        </w:rPr>
        <w:t>МЕРОПРИЯТИЯ:</w:t>
      </w:r>
    </w:p>
    <w:p w:rsidR="00080023" w:rsidRPr="00080023" w:rsidRDefault="00080023" w:rsidP="00080023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Игра – викторина «Знаете ли вы свои права и обязанности?»</w:t>
      </w:r>
    </w:p>
    <w:p w:rsidR="00080023" w:rsidRPr="00080023" w:rsidRDefault="00080023" w:rsidP="00080023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Конкурс рисунков, листовок «Я не дружу с вредными привычками»</w:t>
      </w:r>
    </w:p>
    <w:p w:rsidR="00080023" w:rsidRPr="00080023" w:rsidRDefault="00080023" w:rsidP="00080023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День вежливости (без употребления слов паразитов)</w:t>
      </w:r>
    </w:p>
    <w:p w:rsidR="00080023" w:rsidRPr="00080023" w:rsidRDefault="00080023" w:rsidP="00080023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0023">
        <w:rPr>
          <w:rFonts w:ascii="Times New Roman" w:hAnsi="Times New Roman" w:cs="Times New Roman"/>
          <w:sz w:val="28"/>
          <w:szCs w:val="28"/>
          <w:u w:val="single"/>
        </w:rPr>
        <w:t>ИНСТРУКТАЖИ:</w:t>
      </w:r>
    </w:p>
    <w:p w:rsidR="00080023" w:rsidRPr="00080023" w:rsidRDefault="00080023" w:rsidP="00080023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«Правила пожарной безопасности»</w:t>
      </w:r>
    </w:p>
    <w:p w:rsidR="00080023" w:rsidRPr="00080023" w:rsidRDefault="00080023" w:rsidP="00080023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«Правила поведения детей при прогулках и походах»</w:t>
      </w:r>
    </w:p>
    <w:p w:rsidR="00080023" w:rsidRPr="00080023" w:rsidRDefault="00080023" w:rsidP="00080023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«Правила при поездках в автотранспорте»</w:t>
      </w:r>
    </w:p>
    <w:p w:rsidR="00080023" w:rsidRPr="00080023" w:rsidRDefault="00080023" w:rsidP="00080023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«Безопасность детей при проведении спортивных мероприятий»</w:t>
      </w:r>
    </w:p>
    <w:p w:rsidR="00080023" w:rsidRPr="00080023" w:rsidRDefault="00080023" w:rsidP="00080023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«Правила дорожного движения»</w:t>
      </w:r>
    </w:p>
    <w:p w:rsidR="00080023" w:rsidRPr="00080023" w:rsidRDefault="00080023" w:rsidP="00080023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«Правила безопасного поведения на водных объектах и оказания помощи пострадавшим на воде»</w:t>
      </w:r>
    </w:p>
    <w:p w:rsidR="00080023" w:rsidRPr="00080023" w:rsidRDefault="00080023" w:rsidP="00080023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Правила поведения при обнаружении взрывоопасных, незнакомых предметов</w:t>
      </w:r>
    </w:p>
    <w:p w:rsidR="00080023" w:rsidRPr="00080023" w:rsidRDefault="00080023" w:rsidP="00080023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80023">
        <w:rPr>
          <w:rFonts w:ascii="Times New Roman" w:hAnsi="Times New Roman" w:cs="Times New Roman"/>
          <w:sz w:val="28"/>
          <w:szCs w:val="28"/>
        </w:rPr>
        <w:t>Правила поведения при артобстреле</w:t>
      </w:r>
    </w:p>
    <w:p w:rsidR="003F5EE1" w:rsidRDefault="003F5EE1" w:rsidP="000A46D3">
      <w:pPr>
        <w:rPr>
          <w:rFonts w:ascii="Times New Roman" w:hAnsi="Times New Roman" w:cs="Times New Roman"/>
          <w:b/>
          <w:sz w:val="28"/>
          <w:szCs w:val="28"/>
        </w:rPr>
      </w:pPr>
      <w:r w:rsidRPr="003F5EE1">
        <w:rPr>
          <w:rFonts w:ascii="Times New Roman" w:hAnsi="Times New Roman" w:cs="Times New Roman"/>
          <w:b/>
          <w:sz w:val="28"/>
          <w:szCs w:val="28"/>
        </w:rPr>
        <w:t>2.8. Модуль «Работа с вожатыми (воспитателями)</w:t>
      </w:r>
    </w:p>
    <w:p w:rsidR="003F5EE1" w:rsidRPr="003F5EE1" w:rsidRDefault="003F5EE1" w:rsidP="003F5EE1">
      <w:pPr>
        <w:rPr>
          <w:rFonts w:ascii="Times New Roman" w:hAnsi="Times New Roman" w:cs="Times New Roman"/>
          <w:sz w:val="28"/>
          <w:szCs w:val="28"/>
        </w:rPr>
      </w:pPr>
      <w:r w:rsidRPr="003F5EE1">
        <w:rPr>
          <w:rFonts w:ascii="Times New Roman" w:hAnsi="Times New Roman" w:cs="Times New Roman"/>
          <w:sz w:val="28"/>
          <w:szCs w:val="28"/>
        </w:rPr>
        <w:lastRenderedPageBreak/>
        <w:t>Главными субъектами успешной и качественной работы с детьми  на пришкольной площадке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Все нормы и ценности актуализируются ребенком, в том числе через личность воспитателя.</w:t>
      </w:r>
    </w:p>
    <w:p w:rsidR="003F5EE1" w:rsidRPr="003F5EE1" w:rsidRDefault="003F5EE1" w:rsidP="003F5EE1">
      <w:pPr>
        <w:rPr>
          <w:rFonts w:ascii="Times New Roman" w:hAnsi="Times New Roman" w:cs="Times New Roman"/>
          <w:b/>
          <w:sz w:val="28"/>
          <w:szCs w:val="28"/>
        </w:rPr>
      </w:pPr>
      <w:r w:rsidRPr="003F5EE1">
        <w:rPr>
          <w:rFonts w:ascii="Times New Roman" w:hAnsi="Times New Roman" w:cs="Times New Roman"/>
          <w:b/>
          <w:sz w:val="28"/>
          <w:szCs w:val="28"/>
        </w:rPr>
        <w:t>Курсовая переподготовка воспитателей лагеря с 22.05-31.05</w:t>
      </w:r>
    </w:p>
    <w:p w:rsidR="003F5EE1" w:rsidRDefault="003F5EE1" w:rsidP="003F5EE1">
      <w:pPr>
        <w:rPr>
          <w:rFonts w:ascii="Times New Roman" w:hAnsi="Times New Roman" w:cs="Times New Roman"/>
          <w:b/>
          <w:sz w:val="28"/>
          <w:szCs w:val="28"/>
        </w:rPr>
      </w:pPr>
      <w:r w:rsidRPr="003F5EE1">
        <w:rPr>
          <w:rFonts w:ascii="Times New Roman" w:hAnsi="Times New Roman" w:cs="Times New Roman"/>
          <w:b/>
          <w:sz w:val="28"/>
          <w:szCs w:val="28"/>
        </w:rPr>
        <w:t>Семинар-практикум для воспитателей пришкольной площадки 02.06</w:t>
      </w:r>
    </w:p>
    <w:p w:rsidR="003F5EE1" w:rsidRPr="003F5EE1" w:rsidRDefault="003F5EE1" w:rsidP="003F5EE1">
      <w:pPr>
        <w:jc w:val="center"/>
        <w:rPr>
          <w:rFonts w:ascii="Times New Roman" w:hAnsi="Times New Roman" w:cs="Times New Roman"/>
          <w:b/>
          <w:color w:val="0070C0"/>
          <w:sz w:val="36"/>
          <w:szCs w:val="28"/>
        </w:rPr>
      </w:pPr>
      <w:r w:rsidRPr="003F5EE1">
        <w:rPr>
          <w:rFonts w:ascii="Times New Roman" w:hAnsi="Times New Roman" w:cs="Times New Roman"/>
          <w:b/>
          <w:color w:val="0070C0"/>
          <w:sz w:val="36"/>
          <w:szCs w:val="28"/>
        </w:rPr>
        <w:t>ВАРИАТИВНЫЕ МОДУЛИ</w:t>
      </w:r>
    </w:p>
    <w:p w:rsidR="003F5EE1" w:rsidRPr="003F5EE1" w:rsidRDefault="003F5EE1" w:rsidP="003F5EE1">
      <w:pPr>
        <w:rPr>
          <w:rFonts w:ascii="Times New Roman" w:hAnsi="Times New Roman" w:cs="Times New Roman"/>
          <w:b/>
          <w:sz w:val="28"/>
          <w:szCs w:val="28"/>
        </w:rPr>
      </w:pPr>
      <w:r w:rsidRPr="003F5EE1">
        <w:rPr>
          <w:rFonts w:ascii="Times New Roman" w:hAnsi="Times New Roman" w:cs="Times New Roman"/>
          <w:b/>
          <w:sz w:val="28"/>
          <w:szCs w:val="28"/>
        </w:rPr>
        <w:t>2.9.</w:t>
      </w:r>
      <w:r w:rsidRPr="003F5EE1">
        <w:rPr>
          <w:rFonts w:ascii="Times New Roman" w:hAnsi="Times New Roman" w:cs="Times New Roman"/>
          <w:b/>
          <w:sz w:val="28"/>
          <w:szCs w:val="28"/>
        </w:rPr>
        <w:tab/>
        <w:t>Модуль «Работа с родителями»</w:t>
      </w:r>
    </w:p>
    <w:p w:rsidR="003F5EE1" w:rsidRPr="003F5EE1" w:rsidRDefault="003F5EE1" w:rsidP="003F5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EE1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3F5EE1" w:rsidRPr="003F5EE1" w:rsidRDefault="003F5EE1" w:rsidP="003F5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EE1">
        <w:rPr>
          <w:rFonts w:ascii="Times New Roman" w:hAnsi="Times New Roman" w:cs="Times New Roman"/>
          <w:sz w:val="28"/>
          <w:szCs w:val="28"/>
        </w:rPr>
        <w:t>На групповом уровне:</w:t>
      </w:r>
    </w:p>
    <w:p w:rsidR="003F5EE1" w:rsidRPr="003F5EE1" w:rsidRDefault="003F5EE1" w:rsidP="003F5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EE1">
        <w:rPr>
          <w:rFonts w:ascii="Times New Roman" w:hAnsi="Times New Roman" w:cs="Times New Roman"/>
          <w:sz w:val="28"/>
          <w:szCs w:val="28"/>
        </w:rPr>
        <w:t>-родительские собрания;</w:t>
      </w:r>
    </w:p>
    <w:p w:rsidR="003F5EE1" w:rsidRPr="003F5EE1" w:rsidRDefault="003F5EE1" w:rsidP="003F5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EE1">
        <w:rPr>
          <w:rFonts w:ascii="Times New Roman" w:hAnsi="Times New Roman" w:cs="Times New Roman"/>
          <w:sz w:val="28"/>
          <w:szCs w:val="28"/>
        </w:rPr>
        <w:t>-родительские форумы при интернет-сайте школы</w:t>
      </w:r>
      <w:proofErr w:type="gramStart"/>
      <w:r w:rsidRPr="003F5EE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F5EE1">
        <w:rPr>
          <w:rFonts w:ascii="Times New Roman" w:hAnsi="Times New Roman" w:cs="Times New Roman"/>
          <w:sz w:val="28"/>
          <w:szCs w:val="28"/>
        </w:rPr>
        <w:t xml:space="preserve"> на которых обсуждаются интересующие родителей вопросы.</w:t>
      </w:r>
    </w:p>
    <w:p w:rsidR="003F5EE1" w:rsidRPr="003F5EE1" w:rsidRDefault="003F5EE1" w:rsidP="003F5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EE1">
        <w:rPr>
          <w:rFonts w:ascii="Times New Roman" w:hAnsi="Times New Roman" w:cs="Times New Roman"/>
          <w:sz w:val="28"/>
          <w:szCs w:val="28"/>
        </w:rPr>
        <w:t>На индивидуальном уровне:</w:t>
      </w:r>
    </w:p>
    <w:p w:rsidR="003F5EE1" w:rsidRPr="003F5EE1" w:rsidRDefault="003F5EE1" w:rsidP="003F5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EE1">
        <w:rPr>
          <w:rFonts w:ascii="Times New Roman" w:hAnsi="Times New Roman" w:cs="Times New Roman"/>
          <w:sz w:val="28"/>
          <w:szCs w:val="28"/>
        </w:rPr>
        <w:t>-</w:t>
      </w:r>
      <w:r w:rsidRPr="003F5EE1">
        <w:rPr>
          <w:rFonts w:ascii="Times New Roman" w:hAnsi="Times New Roman" w:cs="Times New Roman"/>
          <w:sz w:val="28"/>
          <w:szCs w:val="28"/>
        </w:rPr>
        <w:tab/>
        <w:t>работа</w:t>
      </w:r>
      <w:r w:rsidRPr="003F5EE1">
        <w:rPr>
          <w:rFonts w:ascii="Times New Roman" w:hAnsi="Times New Roman" w:cs="Times New Roman"/>
          <w:sz w:val="28"/>
          <w:szCs w:val="28"/>
        </w:rPr>
        <w:tab/>
        <w:t>специалистов</w:t>
      </w:r>
      <w:r w:rsidRPr="003F5EE1">
        <w:rPr>
          <w:rFonts w:ascii="Times New Roman" w:hAnsi="Times New Roman" w:cs="Times New Roman"/>
          <w:sz w:val="28"/>
          <w:szCs w:val="28"/>
        </w:rPr>
        <w:tab/>
        <w:t>по</w:t>
      </w:r>
      <w:r w:rsidRPr="003F5EE1">
        <w:rPr>
          <w:rFonts w:ascii="Times New Roman" w:hAnsi="Times New Roman" w:cs="Times New Roman"/>
          <w:sz w:val="28"/>
          <w:szCs w:val="28"/>
        </w:rPr>
        <w:tab/>
        <w:t>запросу</w:t>
      </w:r>
      <w:r w:rsidRPr="003F5EE1">
        <w:rPr>
          <w:rFonts w:ascii="Times New Roman" w:hAnsi="Times New Roman" w:cs="Times New Roman"/>
          <w:sz w:val="28"/>
          <w:szCs w:val="28"/>
        </w:rPr>
        <w:tab/>
        <w:t>родителей для</w:t>
      </w:r>
      <w:r w:rsidRPr="003F5EE1">
        <w:rPr>
          <w:rFonts w:ascii="Times New Roman" w:hAnsi="Times New Roman" w:cs="Times New Roman"/>
          <w:sz w:val="28"/>
          <w:szCs w:val="28"/>
        </w:rPr>
        <w:tab/>
        <w:t>решения острых конфликтных ситуаций;</w:t>
      </w:r>
    </w:p>
    <w:p w:rsidR="003F5EE1" w:rsidRDefault="003F5EE1" w:rsidP="003F5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5EE1">
        <w:rPr>
          <w:rFonts w:ascii="Times New Roman" w:hAnsi="Times New Roman" w:cs="Times New Roman"/>
          <w:sz w:val="28"/>
          <w:szCs w:val="28"/>
        </w:rPr>
        <w:t>-</w:t>
      </w:r>
      <w:r w:rsidRPr="003F5EE1">
        <w:rPr>
          <w:rFonts w:ascii="Times New Roman" w:hAnsi="Times New Roman" w:cs="Times New Roman"/>
          <w:sz w:val="28"/>
          <w:szCs w:val="28"/>
        </w:rPr>
        <w:tab/>
        <w:t>индивидуальное консультирование c целью координации воспитательных усилий педагогов и родителей.</w:t>
      </w:r>
    </w:p>
    <w:p w:rsidR="003F5EE1" w:rsidRDefault="003F5EE1" w:rsidP="003F5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EE1" w:rsidRPr="003F5EE1" w:rsidRDefault="003F5EE1" w:rsidP="003F5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5EE1">
        <w:rPr>
          <w:rFonts w:ascii="Times New Roman" w:hAnsi="Times New Roman" w:cs="Times New Roman"/>
          <w:b/>
          <w:sz w:val="28"/>
          <w:szCs w:val="28"/>
        </w:rPr>
        <w:t>2.10.</w:t>
      </w:r>
      <w:r w:rsidRPr="003F5EE1">
        <w:rPr>
          <w:rFonts w:ascii="Times New Roman" w:hAnsi="Times New Roman" w:cs="Times New Roman"/>
          <w:b/>
          <w:sz w:val="28"/>
          <w:szCs w:val="28"/>
        </w:rPr>
        <w:tab/>
        <w:t>Модуль «Экскурсии и походы»</w:t>
      </w:r>
    </w:p>
    <w:p w:rsidR="003F5EE1" w:rsidRPr="003F5EE1" w:rsidRDefault="003F5EE1" w:rsidP="003F5EE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5EE1">
        <w:rPr>
          <w:rFonts w:ascii="Times New Roman" w:hAnsi="Times New Roman"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080023" w:rsidRDefault="003F5EE1" w:rsidP="003F5EE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5EE1">
        <w:rPr>
          <w:rFonts w:ascii="Times New Roman" w:hAnsi="Times New Roman"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виртуальные)</w:t>
      </w:r>
      <w:r w:rsidRPr="003F5EE1">
        <w:rPr>
          <w:rFonts w:ascii="Times New Roman" w:hAnsi="Times New Roman" w:cs="Times New Roman"/>
          <w:sz w:val="28"/>
          <w:szCs w:val="28"/>
        </w:rPr>
        <w:t>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080023" w:rsidRPr="00080023" w:rsidRDefault="00080023" w:rsidP="003F5EE1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0023">
        <w:rPr>
          <w:rFonts w:ascii="Times New Roman" w:hAnsi="Times New Roman" w:cs="Times New Roman"/>
          <w:sz w:val="28"/>
          <w:szCs w:val="28"/>
          <w:u w:val="single"/>
        </w:rPr>
        <w:lastRenderedPageBreak/>
        <w:t>МЕРОПРИЯТИЯ</w:t>
      </w:r>
    </w:p>
    <w:p w:rsidR="00AB326A" w:rsidRPr="00080023" w:rsidRDefault="00AB326A" w:rsidP="00AB326A">
      <w:pPr>
        <w:pStyle w:val="a3"/>
        <w:numPr>
          <w:ilvl w:val="0"/>
          <w:numId w:val="2"/>
        </w:numPr>
        <w:spacing w:line="276" w:lineRule="auto"/>
        <w:ind w:right="565"/>
        <w:rPr>
          <w:rFonts w:ascii="Times New Roman" w:hAnsi="Times New Roman" w:cs="Times New Roman"/>
        </w:rPr>
      </w:pPr>
      <w:r w:rsidRPr="00080023">
        <w:rPr>
          <w:rFonts w:ascii="Times New Roman" w:hAnsi="Times New Roman" w:cs="Times New Roman"/>
        </w:rPr>
        <w:t xml:space="preserve">Экскурсия в городской музей боевой и трудовой славы- 19 июня </w:t>
      </w:r>
    </w:p>
    <w:p w:rsidR="00AB326A" w:rsidRPr="00080023" w:rsidRDefault="00AB326A" w:rsidP="00AB326A">
      <w:pPr>
        <w:pStyle w:val="a3"/>
        <w:numPr>
          <w:ilvl w:val="0"/>
          <w:numId w:val="2"/>
        </w:numPr>
        <w:spacing w:line="276" w:lineRule="auto"/>
        <w:ind w:right="565"/>
        <w:rPr>
          <w:rFonts w:ascii="Times New Roman" w:hAnsi="Times New Roman" w:cs="Times New Roman"/>
        </w:rPr>
      </w:pPr>
      <w:r w:rsidRPr="00080023">
        <w:rPr>
          <w:rFonts w:ascii="Times New Roman" w:hAnsi="Times New Roman" w:cs="Times New Roman"/>
        </w:rPr>
        <w:t>Экскурсия  музей боевой и трудовой славы в МБОУ «СШ №9 г</w:t>
      </w:r>
      <w:proofErr w:type="gramStart"/>
      <w:r w:rsidRPr="00080023">
        <w:rPr>
          <w:rFonts w:ascii="Times New Roman" w:hAnsi="Times New Roman" w:cs="Times New Roman"/>
        </w:rPr>
        <w:t>.С</w:t>
      </w:r>
      <w:proofErr w:type="gramEnd"/>
      <w:r w:rsidRPr="00080023">
        <w:rPr>
          <w:rFonts w:ascii="Times New Roman" w:hAnsi="Times New Roman" w:cs="Times New Roman"/>
        </w:rPr>
        <w:t>нежное»</w:t>
      </w:r>
    </w:p>
    <w:p w:rsidR="00AB326A" w:rsidRPr="00080023" w:rsidRDefault="00AB326A" w:rsidP="00AB326A">
      <w:pPr>
        <w:pStyle w:val="a3"/>
        <w:numPr>
          <w:ilvl w:val="0"/>
          <w:numId w:val="2"/>
        </w:numPr>
        <w:spacing w:line="276" w:lineRule="auto"/>
        <w:ind w:right="565"/>
        <w:rPr>
          <w:rFonts w:ascii="Times New Roman" w:hAnsi="Times New Roman" w:cs="Times New Roman"/>
        </w:rPr>
      </w:pPr>
      <w:r w:rsidRPr="00080023">
        <w:rPr>
          <w:rFonts w:ascii="Times New Roman" w:hAnsi="Times New Roman" w:cs="Times New Roman"/>
        </w:rPr>
        <w:t xml:space="preserve">Виртуальное путешествие по «Золотому Кольцу России» 9 июня </w:t>
      </w:r>
    </w:p>
    <w:p w:rsidR="00AB326A" w:rsidRPr="00080023" w:rsidRDefault="00AB326A" w:rsidP="00AB326A">
      <w:pPr>
        <w:pStyle w:val="a3"/>
        <w:numPr>
          <w:ilvl w:val="0"/>
          <w:numId w:val="2"/>
        </w:numPr>
        <w:spacing w:line="276" w:lineRule="auto"/>
        <w:ind w:right="565"/>
        <w:rPr>
          <w:rFonts w:ascii="Times New Roman" w:hAnsi="Times New Roman" w:cs="Times New Roman"/>
        </w:rPr>
      </w:pPr>
      <w:r w:rsidRPr="00080023">
        <w:rPr>
          <w:rFonts w:ascii="Times New Roman" w:hAnsi="Times New Roman" w:cs="Times New Roman"/>
        </w:rPr>
        <w:t>Виртуальное путешествие по местам боевой славы -22 июня</w:t>
      </w:r>
    </w:p>
    <w:p w:rsidR="00AB326A" w:rsidRPr="003F5EE1" w:rsidRDefault="00AB326A" w:rsidP="003F5EE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B326A" w:rsidRPr="00AB326A" w:rsidRDefault="00AB326A" w:rsidP="00AB326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B326A">
        <w:rPr>
          <w:rFonts w:ascii="Times New Roman" w:hAnsi="Times New Roman" w:cs="Times New Roman"/>
          <w:b/>
          <w:sz w:val="28"/>
          <w:szCs w:val="28"/>
        </w:rPr>
        <w:t>2.11.</w:t>
      </w:r>
      <w:r w:rsidRPr="00AB326A">
        <w:rPr>
          <w:rFonts w:ascii="Times New Roman" w:hAnsi="Times New Roman" w:cs="Times New Roman"/>
          <w:b/>
          <w:sz w:val="28"/>
          <w:szCs w:val="28"/>
        </w:rPr>
        <w:tab/>
        <w:t>Модуль «Профориентация»</w:t>
      </w:r>
    </w:p>
    <w:p w:rsidR="00AB326A" w:rsidRPr="00AB326A" w:rsidRDefault="00AB326A" w:rsidP="00AB326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326A">
        <w:rPr>
          <w:rFonts w:ascii="Times New Roman" w:hAnsi="Times New Roman" w:cs="Times New Roman"/>
          <w:sz w:val="28"/>
          <w:szCs w:val="28"/>
        </w:rPr>
        <w:t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326A">
        <w:rPr>
          <w:rFonts w:ascii="Times New Roman" w:hAnsi="Times New Roman" w:cs="Times New Roman"/>
          <w:sz w:val="28"/>
          <w:szCs w:val="28"/>
        </w:rPr>
        <w:t xml:space="preserve">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AB326A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AB326A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нетолько профессиональную, но и </w:t>
      </w:r>
      <w:proofErr w:type="spellStart"/>
      <w:r w:rsidRPr="00AB326A"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AB326A"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 Эта работа осуществляется через:</w:t>
      </w:r>
    </w:p>
    <w:p w:rsidR="00AB326A" w:rsidRPr="00AB326A" w:rsidRDefault="00AB326A" w:rsidP="00AB326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326A">
        <w:rPr>
          <w:rFonts w:ascii="Times New Roman" w:hAnsi="Times New Roman" w:cs="Times New Roman"/>
          <w:sz w:val="28"/>
          <w:szCs w:val="28"/>
        </w:rPr>
        <w:t>-</w:t>
      </w:r>
      <w:r w:rsidRPr="00AB326A">
        <w:rPr>
          <w:rFonts w:ascii="Times New Roman" w:hAnsi="Times New Roman" w:cs="Times New Roman"/>
          <w:sz w:val="28"/>
          <w:szCs w:val="28"/>
        </w:rPr>
        <w:tab/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AB326A" w:rsidRPr="00AB326A" w:rsidRDefault="00AB326A" w:rsidP="00AB326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326A">
        <w:rPr>
          <w:rFonts w:ascii="Times New Roman" w:hAnsi="Times New Roman" w:cs="Times New Roman"/>
          <w:sz w:val="28"/>
          <w:szCs w:val="28"/>
        </w:rPr>
        <w:t>-</w:t>
      </w:r>
      <w:r w:rsidRPr="00AB326A">
        <w:rPr>
          <w:rFonts w:ascii="Times New Roman" w:hAnsi="Times New Roman" w:cs="Times New Roman"/>
          <w:sz w:val="28"/>
          <w:szCs w:val="28"/>
        </w:rPr>
        <w:tab/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AB326A" w:rsidRPr="00AB326A" w:rsidRDefault="00AB326A" w:rsidP="00AB326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326A">
        <w:rPr>
          <w:rFonts w:ascii="Times New Roman" w:hAnsi="Times New Roman" w:cs="Times New Roman"/>
          <w:sz w:val="28"/>
          <w:szCs w:val="28"/>
        </w:rPr>
        <w:t>-</w:t>
      </w:r>
      <w:r w:rsidRPr="00AB326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знакомство с профессиями, </w:t>
      </w:r>
      <w:r w:rsidRPr="00AB326A">
        <w:rPr>
          <w:rFonts w:ascii="Times New Roman" w:hAnsi="Times New Roman" w:cs="Times New Roman"/>
          <w:sz w:val="28"/>
          <w:szCs w:val="28"/>
        </w:rPr>
        <w:t>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AB326A" w:rsidRPr="00AB326A" w:rsidRDefault="00AB326A" w:rsidP="00AB326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B326A">
        <w:rPr>
          <w:rFonts w:ascii="Times New Roman" w:hAnsi="Times New Roman" w:cs="Times New Roman"/>
          <w:b/>
          <w:sz w:val="28"/>
          <w:szCs w:val="28"/>
        </w:rPr>
        <w:t>2.12.</w:t>
      </w:r>
      <w:r w:rsidRPr="00AB326A">
        <w:rPr>
          <w:rFonts w:ascii="Times New Roman" w:hAnsi="Times New Roman" w:cs="Times New Roman"/>
          <w:b/>
          <w:sz w:val="28"/>
          <w:szCs w:val="28"/>
        </w:rPr>
        <w:tab/>
        <w:t>Модуль «Детское медиапространство»</w:t>
      </w:r>
    </w:p>
    <w:p w:rsidR="00AB326A" w:rsidRPr="00AB326A" w:rsidRDefault="00AB326A" w:rsidP="00AB326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326A">
        <w:rPr>
          <w:rFonts w:ascii="Times New Roman" w:hAnsi="Times New Roman" w:cs="Times New Roman"/>
          <w:sz w:val="28"/>
          <w:szCs w:val="28"/>
        </w:rPr>
        <w:t xml:space="preserve">Цель детского медиапространства (создание и распространение текстовой, аудио и видео информации) – развитие коммуникативной культуры, </w:t>
      </w:r>
      <w:r w:rsidRPr="00AB326A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навыков общения и сотрудничества, поддержка творческой самореализации детей. </w:t>
      </w:r>
    </w:p>
    <w:p w:rsidR="00AB326A" w:rsidRPr="00AB326A" w:rsidRDefault="00AB326A" w:rsidP="00AB326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326A">
        <w:rPr>
          <w:rFonts w:ascii="Times New Roman" w:hAnsi="Times New Roman" w:cs="Times New Roman"/>
          <w:sz w:val="28"/>
          <w:szCs w:val="28"/>
        </w:rPr>
        <w:t>-</w:t>
      </w:r>
      <w:r w:rsidRPr="00AB326A">
        <w:rPr>
          <w:rFonts w:ascii="Times New Roman" w:hAnsi="Times New Roman" w:cs="Times New Roman"/>
          <w:sz w:val="28"/>
          <w:szCs w:val="28"/>
        </w:rPr>
        <w:tab/>
        <w:t>детский редакционный совет и консультирующих их взрослых, целью которого является освещение (</w:t>
      </w:r>
      <w:r>
        <w:rPr>
          <w:rFonts w:ascii="Times New Roman" w:hAnsi="Times New Roman" w:cs="Times New Roman"/>
          <w:sz w:val="28"/>
          <w:szCs w:val="28"/>
        </w:rPr>
        <w:t>через стенгазеты</w:t>
      </w:r>
      <w:r w:rsidRPr="00AB326A">
        <w:rPr>
          <w:rFonts w:ascii="Times New Roman" w:hAnsi="Times New Roman" w:cs="Times New Roman"/>
          <w:sz w:val="28"/>
          <w:szCs w:val="28"/>
        </w:rPr>
        <w:t>) наиболее интересных моментов жизни детского лагеря;</w:t>
      </w:r>
    </w:p>
    <w:p w:rsidR="00AB326A" w:rsidRPr="00AB326A" w:rsidRDefault="00AB326A" w:rsidP="00AB326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326A">
        <w:rPr>
          <w:rFonts w:ascii="Times New Roman" w:hAnsi="Times New Roman" w:cs="Times New Roman"/>
          <w:sz w:val="28"/>
          <w:szCs w:val="28"/>
        </w:rPr>
        <w:t>-</w:t>
      </w:r>
      <w:r w:rsidRPr="00AB326A">
        <w:rPr>
          <w:rFonts w:ascii="Times New Roman" w:hAnsi="Times New Roman" w:cs="Times New Roman"/>
          <w:sz w:val="28"/>
          <w:szCs w:val="28"/>
        </w:rPr>
        <w:tab/>
        <w:t>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:rsidR="00AB326A" w:rsidRPr="00AB326A" w:rsidRDefault="00AB326A" w:rsidP="00AB326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326A">
        <w:rPr>
          <w:rFonts w:ascii="Times New Roman" w:hAnsi="Times New Roman" w:cs="Times New Roman"/>
          <w:sz w:val="28"/>
          <w:szCs w:val="28"/>
        </w:rPr>
        <w:t>-</w:t>
      </w:r>
      <w:r w:rsidRPr="00AB326A">
        <w:rPr>
          <w:rFonts w:ascii="Times New Roman" w:hAnsi="Times New Roman" w:cs="Times New Roman"/>
          <w:sz w:val="28"/>
          <w:szCs w:val="28"/>
        </w:rPr>
        <w:tab/>
        <w:t xml:space="preserve">участие детей в региональных или всероссийских конкурсах детских </w:t>
      </w:r>
    </w:p>
    <w:p w:rsidR="00AB326A" w:rsidRDefault="00AB326A" w:rsidP="00AB326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B326A">
        <w:rPr>
          <w:rFonts w:ascii="Times New Roman" w:hAnsi="Times New Roman" w:cs="Times New Roman"/>
          <w:sz w:val="28"/>
          <w:szCs w:val="28"/>
        </w:rPr>
        <w:t>медиа.</w:t>
      </w:r>
    </w:p>
    <w:p w:rsidR="008735E7" w:rsidRPr="008735E7" w:rsidRDefault="008735E7" w:rsidP="008735E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735E7">
        <w:rPr>
          <w:rFonts w:ascii="Times New Roman" w:hAnsi="Times New Roman" w:cs="Times New Roman"/>
          <w:b/>
          <w:sz w:val="28"/>
          <w:szCs w:val="28"/>
        </w:rPr>
        <w:t>2.13.</w:t>
      </w:r>
      <w:r w:rsidRPr="008735E7">
        <w:rPr>
          <w:rFonts w:ascii="Times New Roman" w:hAnsi="Times New Roman" w:cs="Times New Roman"/>
          <w:b/>
          <w:sz w:val="28"/>
          <w:szCs w:val="28"/>
        </w:rPr>
        <w:tab/>
        <w:t>Модуль «Цифровая среда воспитания»</w:t>
      </w:r>
    </w:p>
    <w:p w:rsidR="008735E7" w:rsidRPr="008735E7" w:rsidRDefault="008735E7" w:rsidP="00873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5E7">
        <w:rPr>
          <w:rFonts w:ascii="Times New Roman" w:hAnsi="Times New Roman" w:cs="Times New Roman"/>
          <w:sz w:val="28"/>
          <w:szCs w:val="28"/>
        </w:rPr>
        <w:t>Цифровая среда воспитания предполагает следующее:</w:t>
      </w:r>
    </w:p>
    <w:p w:rsidR="008735E7" w:rsidRPr="008735E7" w:rsidRDefault="008735E7" w:rsidP="00873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5E7">
        <w:rPr>
          <w:rFonts w:ascii="Times New Roman" w:hAnsi="Times New Roman" w:cs="Times New Roman"/>
          <w:sz w:val="28"/>
          <w:szCs w:val="28"/>
        </w:rPr>
        <w:t>-</w:t>
      </w:r>
      <w:r w:rsidRPr="008735E7">
        <w:rPr>
          <w:rFonts w:ascii="Times New Roman" w:hAnsi="Times New Roman" w:cs="Times New Roman"/>
          <w:sz w:val="28"/>
          <w:szCs w:val="28"/>
        </w:rPr>
        <w:tab/>
        <w:t>телемосты, онлайн-вс</w:t>
      </w:r>
      <w:r>
        <w:rPr>
          <w:rFonts w:ascii="Times New Roman" w:hAnsi="Times New Roman" w:cs="Times New Roman"/>
          <w:sz w:val="28"/>
          <w:szCs w:val="28"/>
        </w:rPr>
        <w:t>тречи, видеоконференции и т.п.;</w:t>
      </w:r>
    </w:p>
    <w:p w:rsidR="008735E7" w:rsidRPr="008735E7" w:rsidRDefault="008735E7" w:rsidP="00873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5E7">
        <w:rPr>
          <w:rFonts w:ascii="Times New Roman" w:hAnsi="Times New Roman" w:cs="Times New Roman"/>
          <w:sz w:val="28"/>
          <w:szCs w:val="28"/>
        </w:rPr>
        <w:t>-</w:t>
      </w:r>
      <w:r w:rsidRPr="008735E7">
        <w:rPr>
          <w:rFonts w:ascii="Times New Roman" w:hAnsi="Times New Roman" w:cs="Times New Roman"/>
          <w:sz w:val="28"/>
          <w:szCs w:val="28"/>
        </w:rPr>
        <w:tab/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8735E7" w:rsidRPr="008735E7" w:rsidRDefault="008735E7" w:rsidP="00873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5E7">
        <w:rPr>
          <w:rFonts w:ascii="Times New Roman" w:hAnsi="Times New Roman" w:cs="Times New Roman"/>
          <w:sz w:val="28"/>
          <w:szCs w:val="28"/>
        </w:rPr>
        <w:t>-</w:t>
      </w:r>
      <w:r w:rsidRPr="008735E7">
        <w:rPr>
          <w:rFonts w:ascii="Times New Roman" w:hAnsi="Times New Roman" w:cs="Times New Roman"/>
          <w:sz w:val="28"/>
          <w:szCs w:val="28"/>
        </w:rPr>
        <w:tab/>
        <w:t>онлайн-мероприятия в официальных группах детского лагеря в социальных сетях;</w:t>
      </w:r>
    </w:p>
    <w:p w:rsidR="008735E7" w:rsidRPr="008735E7" w:rsidRDefault="008735E7" w:rsidP="008735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35E7">
        <w:rPr>
          <w:rFonts w:ascii="Times New Roman" w:hAnsi="Times New Roman" w:cs="Times New Roman"/>
          <w:sz w:val="28"/>
          <w:szCs w:val="28"/>
        </w:rPr>
        <w:t>-</w:t>
      </w:r>
      <w:r w:rsidRPr="008735E7">
        <w:rPr>
          <w:rFonts w:ascii="Times New Roman" w:hAnsi="Times New Roman" w:cs="Times New Roman"/>
          <w:sz w:val="28"/>
          <w:szCs w:val="28"/>
        </w:rPr>
        <w:tab/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AB326A" w:rsidRPr="00AB326A" w:rsidRDefault="00AB326A" w:rsidP="00AB326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10A54" w:rsidRPr="00B10A54" w:rsidRDefault="00B10A54" w:rsidP="00B10A5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10A54">
        <w:rPr>
          <w:rFonts w:ascii="Times New Roman" w:hAnsi="Times New Roman" w:cs="Times New Roman"/>
          <w:b/>
          <w:sz w:val="28"/>
          <w:szCs w:val="28"/>
        </w:rPr>
        <w:t>2.14.</w:t>
      </w:r>
      <w:r w:rsidRPr="00B10A54">
        <w:rPr>
          <w:rFonts w:ascii="Times New Roman" w:hAnsi="Times New Roman" w:cs="Times New Roman"/>
          <w:b/>
          <w:sz w:val="28"/>
          <w:szCs w:val="28"/>
        </w:rPr>
        <w:tab/>
        <w:t>Модуль «Социальное партнерство»</w:t>
      </w:r>
    </w:p>
    <w:p w:rsidR="00B10A54" w:rsidRPr="00B10A54" w:rsidRDefault="00B10A54" w:rsidP="00B10A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10A54">
        <w:rPr>
          <w:rFonts w:ascii="Times New Roman" w:hAnsi="Times New Roman" w:cs="Times New Roman"/>
          <w:sz w:val="28"/>
          <w:szCs w:val="28"/>
        </w:rPr>
        <w:t>Взаимодействие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 Реализация воспитательного потенциала социального партнерства предусматривает:</w:t>
      </w:r>
    </w:p>
    <w:p w:rsidR="00B10A54" w:rsidRPr="00B10A54" w:rsidRDefault="00B10A54" w:rsidP="00B10A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10A54">
        <w:rPr>
          <w:rFonts w:ascii="Times New Roman" w:hAnsi="Times New Roman" w:cs="Times New Roman"/>
          <w:sz w:val="28"/>
          <w:szCs w:val="28"/>
        </w:rPr>
        <w:t>-</w:t>
      </w:r>
      <w:r w:rsidRPr="00B10A54">
        <w:rPr>
          <w:rFonts w:ascii="Times New Roman" w:hAnsi="Times New Roman" w:cs="Times New Roman"/>
          <w:sz w:val="28"/>
          <w:szCs w:val="28"/>
        </w:rPr>
        <w:tab/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</w:t>
      </w:r>
      <w:proofErr w:type="spellStart"/>
      <w:r w:rsidRPr="00B10A54">
        <w:rPr>
          <w:rFonts w:ascii="Times New Roman" w:hAnsi="Times New Roman" w:cs="Times New Roman"/>
          <w:sz w:val="28"/>
          <w:szCs w:val="28"/>
        </w:rPr>
        <w:t>тематическе</w:t>
      </w:r>
      <w:proofErr w:type="spellEnd"/>
      <w:r w:rsidRPr="00B10A54">
        <w:rPr>
          <w:rFonts w:ascii="Times New Roman" w:hAnsi="Times New Roman" w:cs="Times New Roman"/>
          <w:sz w:val="28"/>
          <w:szCs w:val="28"/>
        </w:rPr>
        <w:t xml:space="preserve"> праздники, торжественные мероприятия и т.п.);</w:t>
      </w:r>
    </w:p>
    <w:p w:rsidR="00B10A54" w:rsidRDefault="00B10A54" w:rsidP="00B10A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10A5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10A54">
        <w:rPr>
          <w:rFonts w:ascii="Times New Roman" w:hAnsi="Times New Roman" w:cs="Times New Roman"/>
          <w:sz w:val="28"/>
          <w:szCs w:val="28"/>
        </w:rPr>
        <w:tab/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080023" w:rsidRPr="00080023" w:rsidRDefault="00080023" w:rsidP="00B10A54">
      <w:pPr>
        <w:spacing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80023">
        <w:rPr>
          <w:rFonts w:ascii="Times New Roman" w:hAnsi="Times New Roman" w:cs="Times New Roman"/>
          <w:sz w:val="28"/>
          <w:szCs w:val="28"/>
          <w:u w:val="single"/>
        </w:rPr>
        <w:t>МЕРОПРИЯТИЯ</w:t>
      </w:r>
    </w:p>
    <w:p w:rsidR="00B10A54" w:rsidRPr="00B10A54" w:rsidRDefault="00B10A54" w:rsidP="00B10A54">
      <w:pPr>
        <w:pStyle w:val="a9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10A54">
        <w:rPr>
          <w:rFonts w:ascii="Times New Roman" w:hAnsi="Times New Roman" w:cs="Times New Roman"/>
          <w:sz w:val="28"/>
          <w:szCs w:val="28"/>
        </w:rPr>
        <w:t xml:space="preserve">Представление детского кукольного театра 9 июня </w:t>
      </w:r>
    </w:p>
    <w:p w:rsidR="00B10A54" w:rsidRPr="00B10A54" w:rsidRDefault="00B10A54" w:rsidP="00B10A54">
      <w:pPr>
        <w:pStyle w:val="a9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10A54">
        <w:rPr>
          <w:rFonts w:ascii="Times New Roman" w:hAnsi="Times New Roman" w:cs="Times New Roman"/>
          <w:sz w:val="28"/>
          <w:szCs w:val="28"/>
        </w:rPr>
        <w:t>Экскурсия в городской музей боевой и трудовой славы-19 июня</w:t>
      </w:r>
    </w:p>
    <w:p w:rsidR="008C13A5" w:rsidRPr="008735E7" w:rsidRDefault="00B10A54" w:rsidP="00B10A54">
      <w:pPr>
        <w:pStyle w:val="a9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10A54">
        <w:rPr>
          <w:rFonts w:ascii="Times New Roman" w:hAnsi="Times New Roman" w:cs="Times New Roman"/>
          <w:sz w:val="28"/>
          <w:szCs w:val="28"/>
        </w:rPr>
        <w:t>Экскурсия  музей боевой и трудовой славы в МБОУ «СШ № 9 г</w:t>
      </w:r>
      <w:proofErr w:type="gramStart"/>
      <w:r w:rsidRPr="00B10A5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B10A54">
        <w:rPr>
          <w:rFonts w:ascii="Times New Roman" w:hAnsi="Times New Roman" w:cs="Times New Roman"/>
          <w:sz w:val="28"/>
          <w:szCs w:val="28"/>
        </w:rPr>
        <w:t>нежное- по согласованию с администрацией</w:t>
      </w:r>
    </w:p>
    <w:p w:rsidR="008305DF" w:rsidRDefault="008305DF" w:rsidP="00B10A5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8305DF" w:rsidRDefault="008305DF" w:rsidP="008305DF">
      <w:pPr>
        <w:pStyle w:val="1"/>
        <w:spacing w:before="83"/>
        <w:ind w:left="0"/>
        <w:jc w:val="left"/>
      </w:pPr>
      <w:r>
        <w:t>РазделIII.ОРГАНИЗАЦИЯВОСПИТАТЕЛЬНОЙДЕЯТЕЛЬНОСТИ</w:t>
      </w:r>
    </w:p>
    <w:p w:rsidR="008305DF" w:rsidRPr="008305DF" w:rsidRDefault="008305DF" w:rsidP="008305DF">
      <w:pPr>
        <w:pStyle w:val="1"/>
        <w:spacing w:before="83"/>
        <w:ind w:left="-142" w:firstLine="284"/>
        <w:jc w:val="left"/>
      </w:pPr>
      <w:r w:rsidRPr="008305DF">
        <w:t>3.1.</w:t>
      </w:r>
      <w:r w:rsidRPr="008305DF">
        <w:tab/>
        <w:t>Особенности организации воспитательной деятельности</w:t>
      </w:r>
    </w:p>
    <w:p w:rsidR="008305DF" w:rsidRPr="008305DF" w:rsidRDefault="008C13A5" w:rsidP="008305DF">
      <w:pPr>
        <w:pStyle w:val="1"/>
        <w:spacing w:before="83"/>
        <w:ind w:left="-142" w:firstLine="284"/>
        <w:jc w:val="left"/>
        <w:rPr>
          <w:b w:val="0"/>
        </w:rPr>
      </w:pPr>
      <w:r>
        <w:rPr>
          <w:b w:val="0"/>
        </w:rPr>
        <w:t xml:space="preserve"> На летней пришкольной площадке «Акварель» при МБОУ «ОШ №12 г. Снежное» </w:t>
      </w:r>
      <w:r w:rsidR="008305DF" w:rsidRPr="008305DF">
        <w:rPr>
          <w:b w:val="0"/>
        </w:rPr>
        <w:t xml:space="preserve">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Воспитательный потенциал </w:t>
      </w:r>
      <w:r>
        <w:rPr>
          <w:b w:val="0"/>
        </w:rPr>
        <w:t xml:space="preserve">пришкольной площадки </w:t>
      </w:r>
      <w:r w:rsidR="008305DF" w:rsidRPr="008305DF">
        <w:rPr>
          <w:b w:val="0"/>
        </w:rPr>
        <w:t>обладает рядом преимуществ по сравнению с другими образовательными организациями:</w:t>
      </w:r>
    </w:p>
    <w:p w:rsidR="008305DF" w:rsidRPr="008305DF" w:rsidRDefault="008305DF" w:rsidP="008305DF">
      <w:pPr>
        <w:pStyle w:val="1"/>
        <w:spacing w:before="83"/>
        <w:ind w:left="-142" w:firstLine="284"/>
        <w:jc w:val="left"/>
        <w:rPr>
          <w:b w:val="0"/>
        </w:rPr>
      </w:pPr>
      <w:r w:rsidRPr="008305DF">
        <w:rPr>
          <w:b w:val="0"/>
        </w:rPr>
        <w:t>-</w:t>
      </w:r>
      <w:r w:rsidRPr="008305DF">
        <w:rPr>
          <w:b w:val="0"/>
        </w:rPr>
        <w:tab/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8305DF" w:rsidRPr="008305DF" w:rsidRDefault="008305DF" w:rsidP="008305DF">
      <w:pPr>
        <w:pStyle w:val="1"/>
        <w:spacing w:before="83"/>
        <w:ind w:left="-142" w:firstLine="284"/>
        <w:jc w:val="left"/>
        <w:rPr>
          <w:b w:val="0"/>
        </w:rPr>
      </w:pPr>
      <w:r w:rsidRPr="008305DF">
        <w:rPr>
          <w:b w:val="0"/>
        </w:rPr>
        <w:t>-</w:t>
      </w:r>
      <w:r w:rsidRPr="008305DF">
        <w:rPr>
          <w:b w:val="0"/>
        </w:rPr>
        <w:tab/>
        <w:t>творческий характер деятельности;</w:t>
      </w:r>
    </w:p>
    <w:p w:rsidR="008305DF" w:rsidRPr="008305DF" w:rsidRDefault="008305DF" w:rsidP="008305DF">
      <w:pPr>
        <w:pStyle w:val="1"/>
        <w:spacing w:before="83"/>
        <w:ind w:left="-142" w:firstLine="284"/>
        <w:jc w:val="left"/>
        <w:rPr>
          <w:b w:val="0"/>
        </w:rPr>
      </w:pPr>
      <w:r w:rsidRPr="008305DF">
        <w:rPr>
          <w:b w:val="0"/>
        </w:rPr>
        <w:t>-</w:t>
      </w:r>
      <w:r w:rsidRPr="008305DF">
        <w:rPr>
          <w:b w:val="0"/>
        </w:rPr>
        <w:tab/>
      </w:r>
      <w:proofErr w:type="spellStart"/>
      <w:r w:rsidRPr="008305DF">
        <w:rPr>
          <w:b w:val="0"/>
        </w:rPr>
        <w:t>многопрофильность</w:t>
      </w:r>
      <w:proofErr w:type="spellEnd"/>
      <w:r w:rsidRPr="008305DF">
        <w:rPr>
          <w:b w:val="0"/>
        </w:rPr>
        <w:t>;</w:t>
      </w:r>
    </w:p>
    <w:p w:rsidR="008305DF" w:rsidRPr="008305DF" w:rsidRDefault="008305DF" w:rsidP="008C13A5">
      <w:pPr>
        <w:pStyle w:val="1"/>
        <w:spacing w:before="83"/>
        <w:ind w:left="-142" w:firstLine="284"/>
        <w:jc w:val="left"/>
        <w:rPr>
          <w:b w:val="0"/>
        </w:rPr>
      </w:pPr>
      <w:r w:rsidRPr="008305DF">
        <w:rPr>
          <w:b w:val="0"/>
        </w:rPr>
        <w:t>-</w:t>
      </w:r>
      <w:r w:rsidRPr="008305DF">
        <w:rPr>
          <w:b w:val="0"/>
        </w:rPr>
        <w:tab/>
        <w:t>отсутствие обязательной оценки результативности деятельности</w:t>
      </w:r>
      <w:r w:rsidR="008C13A5">
        <w:rPr>
          <w:b w:val="0"/>
        </w:rPr>
        <w:t xml:space="preserve"> ребенка, официального статуса;</w:t>
      </w:r>
    </w:p>
    <w:p w:rsidR="008C13A5" w:rsidRDefault="008305DF" w:rsidP="008C13A5">
      <w:pPr>
        <w:pStyle w:val="1"/>
        <w:spacing w:before="83"/>
        <w:ind w:left="-142" w:firstLine="284"/>
        <w:jc w:val="left"/>
        <w:rPr>
          <w:b w:val="0"/>
        </w:rPr>
      </w:pPr>
      <w:r w:rsidRPr="008305DF">
        <w:rPr>
          <w:b w:val="0"/>
        </w:rPr>
        <w:t>-</w:t>
      </w:r>
      <w:r w:rsidRPr="008305DF">
        <w:rPr>
          <w:b w:val="0"/>
        </w:rPr>
        <w:tab/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</w:t>
      </w:r>
      <w:r w:rsidR="008C13A5">
        <w:rPr>
          <w:b w:val="0"/>
        </w:rPr>
        <w:t xml:space="preserve">одит </w:t>
      </w:r>
      <w:proofErr w:type="spellStart"/>
      <w:r w:rsidR="008C13A5">
        <w:rPr>
          <w:b w:val="0"/>
        </w:rPr>
        <w:t>самоактуализация</w:t>
      </w:r>
      <w:proofErr w:type="spellEnd"/>
      <w:r w:rsidR="008C13A5">
        <w:rPr>
          <w:b w:val="0"/>
        </w:rPr>
        <w:t xml:space="preserve"> личности.</w:t>
      </w:r>
    </w:p>
    <w:p w:rsidR="008C13A5" w:rsidRPr="008C13A5" w:rsidRDefault="008C13A5" w:rsidP="008C13A5">
      <w:pPr>
        <w:pStyle w:val="1"/>
        <w:spacing w:before="83"/>
        <w:ind w:left="-142" w:firstLine="284"/>
        <w:jc w:val="left"/>
        <w:rPr>
          <w:b w:val="0"/>
        </w:rPr>
      </w:pPr>
      <w:r>
        <w:t>3.2.</w:t>
      </w:r>
      <w:r>
        <w:tab/>
        <w:t>Анализ воспитательного процесса и результатов воспитания</w:t>
      </w:r>
    </w:p>
    <w:p w:rsidR="008C13A5" w:rsidRPr="008C13A5" w:rsidRDefault="008C13A5" w:rsidP="008C13A5">
      <w:pPr>
        <w:pStyle w:val="1"/>
        <w:spacing w:before="83"/>
        <w:ind w:left="-142" w:firstLine="568"/>
        <w:rPr>
          <w:b w:val="0"/>
        </w:rPr>
      </w:pPr>
      <w:r w:rsidRPr="008C13A5">
        <w:rPr>
          <w:b w:val="0"/>
        </w:rPr>
        <w:t xml:space="preserve">Основным методом анализа воспитательного процесса является самоанализ воспитательной работы, который проводится </w:t>
      </w:r>
      <w:r>
        <w:rPr>
          <w:b w:val="0"/>
        </w:rPr>
        <w:t xml:space="preserve"> в конце смены </w:t>
      </w:r>
      <w:r w:rsidRPr="008C13A5">
        <w:rPr>
          <w:b w:val="0"/>
        </w:rPr>
        <w:t>с целью выявления основных проблем и последующего их решения, совершенствования воспитательной работы.</w:t>
      </w:r>
    </w:p>
    <w:p w:rsidR="008C13A5" w:rsidRPr="008C13A5" w:rsidRDefault="008C13A5" w:rsidP="008C13A5">
      <w:pPr>
        <w:pStyle w:val="1"/>
        <w:spacing w:before="83"/>
        <w:ind w:left="-142" w:firstLine="568"/>
        <w:rPr>
          <w:b w:val="0"/>
        </w:rPr>
      </w:pPr>
      <w:r w:rsidRPr="008C13A5">
        <w:rPr>
          <w:b w:val="0"/>
        </w:rPr>
        <w:t>Основными принципами, на основе которых осуществляется сам</w:t>
      </w:r>
      <w:r>
        <w:rPr>
          <w:b w:val="0"/>
        </w:rPr>
        <w:t xml:space="preserve">оанализ </w:t>
      </w:r>
      <w:r>
        <w:rPr>
          <w:b w:val="0"/>
        </w:rPr>
        <w:lastRenderedPageBreak/>
        <w:t xml:space="preserve">воспитательной работы, </w:t>
      </w:r>
      <w:r w:rsidRPr="008C13A5">
        <w:rPr>
          <w:b w:val="0"/>
        </w:rPr>
        <w:t>являются:</w:t>
      </w:r>
    </w:p>
    <w:p w:rsidR="008C13A5" w:rsidRPr="008C13A5" w:rsidRDefault="008C13A5" w:rsidP="008C13A5">
      <w:pPr>
        <w:pStyle w:val="1"/>
        <w:spacing w:before="83"/>
        <w:ind w:left="-142" w:firstLine="568"/>
        <w:rPr>
          <w:b w:val="0"/>
        </w:rPr>
      </w:pPr>
      <w:r w:rsidRPr="008C13A5">
        <w:rPr>
          <w:b w:val="0"/>
        </w:rPr>
        <w:t>-</w:t>
      </w:r>
      <w:r w:rsidRPr="008C13A5">
        <w:rPr>
          <w:b w:val="0"/>
        </w:rPr>
        <w:tab/>
        <w:t xml:space="preserve">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8C13A5">
        <w:rPr>
          <w:b w:val="0"/>
        </w:rPr>
        <w:t>отношение</w:t>
      </w:r>
      <w:proofErr w:type="gramEnd"/>
      <w:r w:rsidRPr="008C13A5">
        <w:rPr>
          <w:b w:val="0"/>
        </w:rPr>
        <w:t xml:space="preserve"> как к воспитанникам, так и к педагогам, реализующим воспитательный процесс;</w:t>
      </w:r>
    </w:p>
    <w:p w:rsidR="008C13A5" w:rsidRPr="008C13A5" w:rsidRDefault="008C13A5" w:rsidP="008C13A5">
      <w:pPr>
        <w:pStyle w:val="1"/>
        <w:spacing w:before="83"/>
        <w:ind w:left="-142" w:firstLine="568"/>
        <w:rPr>
          <w:b w:val="0"/>
        </w:rPr>
      </w:pPr>
      <w:r w:rsidRPr="008C13A5">
        <w:rPr>
          <w:b w:val="0"/>
        </w:rPr>
        <w:t>-</w:t>
      </w:r>
      <w:r w:rsidRPr="008C13A5">
        <w:rPr>
          <w:b w:val="0"/>
        </w:rPr>
        <w:tab/>
        <w:t>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8C13A5" w:rsidRPr="008C13A5" w:rsidRDefault="008C13A5" w:rsidP="008C13A5">
      <w:pPr>
        <w:pStyle w:val="1"/>
        <w:spacing w:before="83"/>
        <w:ind w:left="-142" w:firstLine="568"/>
        <w:rPr>
          <w:b w:val="0"/>
        </w:rPr>
      </w:pPr>
      <w:r w:rsidRPr="008C13A5">
        <w:rPr>
          <w:b w:val="0"/>
        </w:rPr>
        <w:t>-</w:t>
      </w:r>
      <w:r w:rsidRPr="008C13A5">
        <w:rPr>
          <w:b w:val="0"/>
        </w:rPr>
        <w:tab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8C13A5" w:rsidRPr="008C13A5" w:rsidRDefault="008C13A5" w:rsidP="008C13A5">
      <w:pPr>
        <w:pStyle w:val="1"/>
        <w:spacing w:before="83"/>
        <w:ind w:left="-142" w:firstLine="568"/>
        <w:rPr>
          <w:b w:val="0"/>
          <w:u w:val="single"/>
        </w:rPr>
      </w:pPr>
      <w:r w:rsidRPr="008C13A5">
        <w:rPr>
          <w:b w:val="0"/>
          <w:u w:val="single"/>
        </w:rPr>
        <w:t>1.</w:t>
      </w:r>
      <w:r w:rsidRPr="008C13A5">
        <w:rPr>
          <w:b w:val="0"/>
          <w:u w:val="single"/>
        </w:rPr>
        <w:tab/>
        <w:t>Результаты воспитания, социализации и саморазвития детей.</w:t>
      </w:r>
    </w:p>
    <w:p w:rsidR="008C13A5" w:rsidRPr="008C13A5" w:rsidRDefault="008C13A5" w:rsidP="008C13A5">
      <w:pPr>
        <w:pStyle w:val="1"/>
        <w:spacing w:before="83"/>
        <w:ind w:left="-142" w:firstLine="568"/>
        <w:rPr>
          <w:b w:val="0"/>
        </w:rPr>
      </w:pPr>
      <w:r w:rsidRPr="008C13A5">
        <w:rPr>
          <w:b w:val="0"/>
        </w:rPr>
        <w:t>Критерием, на основе которого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</w:t>
      </w:r>
      <w:r>
        <w:rPr>
          <w:b w:val="0"/>
        </w:rPr>
        <w:t>лены в виде целевых ориентиров:</w:t>
      </w:r>
    </w:p>
    <w:p w:rsidR="008C13A5" w:rsidRPr="008C13A5" w:rsidRDefault="008C13A5" w:rsidP="008C13A5">
      <w:pPr>
        <w:pStyle w:val="1"/>
        <w:spacing w:before="83"/>
        <w:ind w:left="-142" w:firstLine="568"/>
        <w:rPr>
          <w:b w:val="0"/>
        </w:rPr>
      </w:pPr>
      <w:r w:rsidRPr="008C13A5">
        <w:rPr>
          <w:b w:val="0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8C13A5" w:rsidRPr="008C13A5" w:rsidRDefault="008C13A5" w:rsidP="008C13A5">
      <w:pPr>
        <w:pStyle w:val="1"/>
        <w:spacing w:before="83"/>
        <w:ind w:left="-142" w:firstLine="568"/>
        <w:rPr>
          <w:b w:val="0"/>
        </w:rPr>
      </w:pPr>
      <w:r w:rsidRPr="008C13A5">
        <w:rPr>
          <w:b w:val="0"/>
        </w:rPr>
        <w:t>-</w:t>
      </w:r>
      <w:r w:rsidRPr="008C13A5">
        <w:rPr>
          <w:b w:val="0"/>
        </w:rPr>
        <w:tab/>
        <w:t>формирование и развитие позитивных личностных отношений к этим нормам, ценностям, традициям (их освоение, принятие);</w:t>
      </w:r>
    </w:p>
    <w:p w:rsidR="008C13A5" w:rsidRPr="008C13A5" w:rsidRDefault="008C13A5" w:rsidP="008C13A5">
      <w:pPr>
        <w:pStyle w:val="1"/>
        <w:spacing w:before="83"/>
        <w:ind w:left="-142" w:firstLine="568"/>
        <w:rPr>
          <w:b w:val="0"/>
        </w:rPr>
      </w:pPr>
      <w:r w:rsidRPr="008C13A5">
        <w:rPr>
          <w:b w:val="0"/>
        </w:rPr>
        <w:t>-</w:t>
      </w:r>
      <w:r w:rsidRPr="008C13A5">
        <w:rPr>
          <w:b w:val="0"/>
        </w:rPr>
        <w:tab/>
        <w:t>приобретение социально значимых знаний, формирование отношения к традиционным базовым российским ценностям.</w:t>
      </w:r>
    </w:p>
    <w:p w:rsidR="008C13A5" w:rsidRPr="008C13A5" w:rsidRDefault="008C13A5" w:rsidP="008C13A5">
      <w:pPr>
        <w:pStyle w:val="1"/>
        <w:spacing w:before="83"/>
        <w:ind w:left="-142" w:firstLine="568"/>
        <w:rPr>
          <w:b w:val="0"/>
        </w:rPr>
      </w:pPr>
      <w:r w:rsidRPr="008C13A5">
        <w:rPr>
          <w:b w:val="0"/>
        </w:rPr>
        <w:t>Важную роль играет аналитическая работа с детьми, которая помогает им оценить и понять приобретенный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8C13A5" w:rsidRPr="008C13A5" w:rsidRDefault="008C13A5" w:rsidP="008C13A5">
      <w:pPr>
        <w:pStyle w:val="1"/>
        <w:spacing w:before="83"/>
        <w:ind w:left="-142" w:firstLine="568"/>
        <w:rPr>
          <w:b w:val="0"/>
          <w:u w:val="single"/>
        </w:rPr>
      </w:pPr>
      <w:r w:rsidRPr="008C13A5">
        <w:rPr>
          <w:b w:val="0"/>
          <w:u w:val="single"/>
        </w:rPr>
        <w:t>2.</w:t>
      </w:r>
      <w:r w:rsidRPr="008C13A5">
        <w:rPr>
          <w:b w:val="0"/>
          <w:u w:val="single"/>
        </w:rPr>
        <w:tab/>
        <w:t>Состояние организуемой в детском лагере совместной деятельности детей и взрослых.</w:t>
      </w:r>
    </w:p>
    <w:p w:rsidR="008C13A5" w:rsidRPr="008C13A5" w:rsidRDefault="008C13A5" w:rsidP="008C13A5">
      <w:pPr>
        <w:pStyle w:val="1"/>
        <w:spacing w:before="83"/>
        <w:ind w:left="-142" w:firstLine="568"/>
        <w:rPr>
          <w:b w:val="0"/>
        </w:rPr>
      </w:pPr>
      <w:r w:rsidRPr="008C13A5">
        <w:rPr>
          <w:b w:val="0"/>
        </w:rPr>
        <w:t xml:space="preserve">Показателем эффективности воспитательной работы является интересной, событийно насыщенной и личностно развивающей совместной деятельности детей и взрослых. Внимание сосредотачивается на вопросах, </w:t>
      </w:r>
      <w:r w:rsidRPr="008C13A5">
        <w:rPr>
          <w:b w:val="0"/>
        </w:rPr>
        <w:lastRenderedPageBreak/>
        <w:t>связанных с качеством (выбираются вопросы, которые помогут проанализировать проделанную работу, описанную в соответствующих содержательных модулях).</w:t>
      </w:r>
    </w:p>
    <w:p w:rsidR="008C13A5" w:rsidRPr="008C13A5" w:rsidRDefault="008C13A5" w:rsidP="008C13A5">
      <w:pPr>
        <w:pStyle w:val="1"/>
        <w:spacing w:before="83"/>
        <w:ind w:left="-142" w:firstLine="568"/>
        <w:rPr>
          <w:b w:val="0"/>
        </w:rPr>
      </w:pPr>
      <w:r w:rsidRPr="008C13A5">
        <w:rPr>
          <w:b w:val="0"/>
        </w:rP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8C13A5" w:rsidRPr="008C13A5" w:rsidRDefault="008C13A5" w:rsidP="008C13A5">
      <w:pPr>
        <w:pStyle w:val="1"/>
        <w:spacing w:before="83"/>
        <w:ind w:left="-142" w:firstLine="568"/>
        <w:rPr>
          <w:b w:val="0"/>
        </w:rPr>
      </w:pPr>
      <w:r w:rsidRPr="008C13A5">
        <w:rPr>
          <w:b w:val="0"/>
        </w:rPr>
        <w:t>-</w:t>
      </w:r>
      <w:r w:rsidRPr="008C13A5">
        <w:rPr>
          <w:b w:val="0"/>
        </w:rPr>
        <w:tab/>
      </w:r>
      <w:proofErr w:type="gramStart"/>
      <w:r w:rsidRPr="008C13A5">
        <w:rPr>
          <w:b w:val="0"/>
        </w:rPr>
        <w:t>социологические</w:t>
      </w:r>
      <w:proofErr w:type="gramEnd"/>
      <w:r w:rsidRPr="008C13A5">
        <w:rPr>
          <w:b w:val="0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8C13A5" w:rsidRPr="008C13A5" w:rsidRDefault="008C13A5" w:rsidP="008C13A5">
      <w:pPr>
        <w:pStyle w:val="1"/>
        <w:spacing w:before="83"/>
        <w:ind w:left="-142" w:firstLine="568"/>
        <w:rPr>
          <w:b w:val="0"/>
        </w:rPr>
      </w:pPr>
      <w:r w:rsidRPr="008C13A5">
        <w:rPr>
          <w:b w:val="0"/>
        </w:rPr>
        <w:t>-</w:t>
      </w:r>
      <w:r w:rsidRPr="008C13A5">
        <w:rPr>
          <w:b w:val="0"/>
        </w:rPr>
        <w:tab/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8305DF" w:rsidRPr="008C13A5" w:rsidRDefault="008C13A5" w:rsidP="008C13A5">
      <w:pPr>
        <w:pStyle w:val="1"/>
        <w:spacing w:before="83"/>
        <w:ind w:left="-142" w:firstLine="568"/>
        <w:jc w:val="left"/>
        <w:rPr>
          <w:b w:val="0"/>
        </w:rPr>
      </w:pPr>
      <w:r w:rsidRPr="008C13A5">
        <w:rPr>
          <w:b w:val="0"/>
        </w:rP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305DF" w:rsidRDefault="008305DF" w:rsidP="008C13A5">
      <w:pPr>
        <w:spacing w:after="0" w:line="276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8C13A5" w:rsidRDefault="008C13A5" w:rsidP="008C13A5">
      <w:pPr>
        <w:spacing w:after="0" w:line="276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8C13A5" w:rsidRDefault="008C13A5" w:rsidP="008C13A5">
      <w:pPr>
        <w:spacing w:after="0" w:line="276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8C13A5" w:rsidRDefault="008C13A5" w:rsidP="008C13A5">
      <w:pPr>
        <w:spacing w:after="0" w:line="276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8C13A5" w:rsidRDefault="008C13A5" w:rsidP="008C13A5">
      <w:pPr>
        <w:spacing w:after="0" w:line="276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8C13A5" w:rsidRDefault="008C13A5" w:rsidP="008C13A5">
      <w:pPr>
        <w:spacing w:after="0" w:line="276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8C13A5" w:rsidRDefault="008C13A5" w:rsidP="008C13A5">
      <w:pPr>
        <w:spacing w:after="0" w:line="276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8C13A5" w:rsidRDefault="008C13A5" w:rsidP="008C13A5">
      <w:pPr>
        <w:spacing w:after="0" w:line="276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8C13A5" w:rsidRDefault="008C13A5" w:rsidP="008C13A5">
      <w:pPr>
        <w:spacing w:after="0" w:line="276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8C13A5" w:rsidRDefault="008C13A5" w:rsidP="008C13A5">
      <w:pPr>
        <w:spacing w:after="0" w:line="276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8C13A5" w:rsidRDefault="008C13A5" w:rsidP="008C13A5">
      <w:pPr>
        <w:spacing w:after="0" w:line="276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8C13A5" w:rsidRDefault="008C13A5" w:rsidP="008C13A5">
      <w:pPr>
        <w:spacing w:after="0" w:line="276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8C13A5" w:rsidRDefault="008C13A5" w:rsidP="008C13A5">
      <w:pPr>
        <w:spacing w:after="0" w:line="276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8C13A5" w:rsidRDefault="008C13A5" w:rsidP="008C13A5">
      <w:pPr>
        <w:spacing w:after="0" w:line="276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8C13A5" w:rsidRDefault="008C13A5" w:rsidP="008C13A5">
      <w:pPr>
        <w:spacing w:after="0" w:line="276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8C13A5" w:rsidRDefault="008C13A5" w:rsidP="008C13A5">
      <w:pPr>
        <w:spacing w:after="0" w:line="276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8C13A5" w:rsidRDefault="008C13A5" w:rsidP="008C13A5">
      <w:pPr>
        <w:spacing w:after="0" w:line="276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8C13A5" w:rsidRDefault="008C13A5" w:rsidP="008C13A5">
      <w:pPr>
        <w:spacing w:after="0" w:line="276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8C13A5" w:rsidRDefault="008C13A5" w:rsidP="008C13A5">
      <w:pPr>
        <w:spacing w:after="0" w:line="276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8C13A5" w:rsidRDefault="008C13A5" w:rsidP="008C13A5">
      <w:pPr>
        <w:spacing w:after="0" w:line="276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2E617F" w:rsidRDefault="002E617F" w:rsidP="00C3273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7700" w:rsidRDefault="00C27700" w:rsidP="008C13A5">
      <w:pPr>
        <w:spacing w:after="0" w:line="276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C27700" w:rsidRDefault="00C27700" w:rsidP="008C13A5">
      <w:pPr>
        <w:spacing w:after="0" w:line="276" w:lineRule="auto"/>
        <w:ind w:left="-142" w:firstLine="568"/>
        <w:rPr>
          <w:rFonts w:ascii="Times New Roman" w:hAnsi="Times New Roman" w:cs="Times New Roman"/>
          <w:sz w:val="28"/>
          <w:szCs w:val="28"/>
        </w:rPr>
      </w:pPr>
    </w:p>
    <w:p w:rsidR="00391FBE" w:rsidRDefault="00391FBE" w:rsidP="008C13A5">
      <w:pPr>
        <w:pStyle w:val="a3"/>
        <w:spacing w:before="78"/>
        <w:ind w:right="116"/>
        <w:jc w:val="right"/>
        <w:rPr>
          <w:rFonts w:ascii="Times New Roman" w:hAnsi="Times New Roman" w:cs="Times New Roman"/>
        </w:rPr>
      </w:pPr>
    </w:p>
    <w:p w:rsidR="00391FBE" w:rsidRDefault="00391FBE" w:rsidP="008C13A5">
      <w:pPr>
        <w:pStyle w:val="a3"/>
        <w:spacing w:before="78"/>
        <w:ind w:right="116"/>
        <w:jc w:val="right"/>
        <w:rPr>
          <w:rFonts w:ascii="Times New Roman" w:hAnsi="Times New Roman" w:cs="Times New Roman"/>
        </w:rPr>
      </w:pPr>
    </w:p>
    <w:p w:rsidR="00391FBE" w:rsidRDefault="00391FBE" w:rsidP="008C13A5">
      <w:pPr>
        <w:pStyle w:val="a3"/>
        <w:spacing w:before="78"/>
        <w:ind w:right="116"/>
        <w:jc w:val="right"/>
        <w:rPr>
          <w:rFonts w:ascii="Times New Roman" w:hAnsi="Times New Roman" w:cs="Times New Roman"/>
        </w:rPr>
      </w:pPr>
    </w:p>
    <w:p w:rsidR="00C32739" w:rsidRDefault="00C32739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sectPr w:rsidR="00C32739" w:rsidSect="006A549E">
      <w:footerReference w:type="default" r:id="rId12"/>
      <w:pgSz w:w="11906" w:h="16838"/>
      <w:pgMar w:top="709" w:right="850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D34" w:rsidRDefault="00B11D34" w:rsidP="00DE4665">
      <w:pPr>
        <w:spacing w:after="0" w:line="240" w:lineRule="auto"/>
      </w:pPr>
      <w:r>
        <w:separator/>
      </w:r>
    </w:p>
  </w:endnote>
  <w:endnote w:type="continuationSeparator" w:id="0">
    <w:p w:rsidR="00B11D34" w:rsidRDefault="00B11D34" w:rsidP="00DE4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D34" w:rsidRDefault="00B11D34">
    <w:pPr>
      <w:pStyle w:val="a7"/>
    </w:pPr>
  </w:p>
  <w:p w:rsidR="00B11D34" w:rsidRDefault="00B11D34"/>
  <w:p w:rsidR="00B11D34" w:rsidRDefault="00B11D34"/>
  <w:p w:rsidR="00B11D34" w:rsidRDefault="00B11D34"/>
  <w:p w:rsidR="00B11D34" w:rsidRDefault="00B11D34"/>
  <w:p w:rsidR="00B11D34" w:rsidRDefault="00B11D3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D34" w:rsidRDefault="00B11D34" w:rsidP="00DE4665">
      <w:pPr>
        <w:spacing w:after="0" w:line="240" w:lineRule="auto"/>
      </w:pPr>
      <w:r>
        <w:separator/>
      </w:r>
    </w:p>
  </w:footnote>
  <w:footnote w:type="continuationSeparator" w:id="0">
    <w:p w:rsidR="00B11D34" w:rsidRDefault="00B11D34" w:rsidP="00DE4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ECF"/>
    <w:multiLevelType w:val="hybridMultilevel"/>
    <w:tmpl w:val="31667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C39F2"/>
    <w:multiLevelType w:val="multilevel"/>
    <w:tmpl w:val="ABEE6006"/>
    <w:lvl w:ilvl="0">
      <w:start w:val="1"/>
      <w:numFmt w:val="decimal"/>
      <w:lvlText w:val="%1"/>
      <w:lvlJc w:val="left"/>
      <w:pPr>
        <w:ind w:left="494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4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24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89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4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5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0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56" w:hanging="492"/>
      </w:pPr>
      <w:rPr>
        <w:rFonts w:hint="default"/>
        <w:lang w:val="ru-RU" w:eastAsia="en-US" w:bidi="ar-SA"/>
      </w:rPr>
    </w:lvl>
  </w:abstractNum>
  <w:abstractNum w:abstractNumId="2">
    <w:nsid w:val="0FFA1168"/>
    <w:multiLevelType w:val="hybridMultilevel"/>
    <w:tmpl w:val="FB2A2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E50B2"/>
    <w:multiLevelType w:val="hybridMultilevel"/>
    <w:tmpl w:val="17E63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341B2F"/>
    <w:multiLevelType w:val="hybridMultilevel"/>
    <w:tmpl w:val="18607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D6201"/>
    <w:multiLevelType w:val="hybridMultilevel"/>
    <w:tmpl w:val="25708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A6D04"/>
    <w:multiLevelType w:val="hybridMultilevel"/>
    <w:tmpl w:val="FCEA6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006C6"/>
    <w:multiLevelType w:val="hybridMultilevel"/>
    <w:tmpl w:val="F52C440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72F4432C"/>
    <w:multiLevelType w:val="hybridMultilevel"/>
    <w:tmpl w:val="80AA5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4665"/>
    <w:rsid w:val="00080023"/>
    <w:rsid w:val="000A46D3"/>
    <w:rsid w:val="000F268E"/>
    <w:rsid w:val="00100648"/>
    <w:rsid w:val="00271B96"/>
    <w:rsid w:val="002E617F"/>
    <w:rsid w:val="00391FBE"/>
    <w:rsid w:val="003F5EE1"/>
    <w:rsid w:val="00480798"/>
    <w:rsid w:val="005342CE"/>
    <w:rsid w:val="00623B06"/>
    <w:rsid w:val="006A2B85"/>
    <w:rsid w:val="006A2F2A"/>
    <w:rsid w:val="006A549E"/>
    <w:rsid w:val="006F3923"/>
    <w:rsid w:val="008305DF"/>
    <w:rsid w:val="008735E7"/>
    <w:rsid w:val="008A099A"/>
    <w:rsid w:val="008C13A5"/>
    <w:rsid w:val="00972528"/>
    <w:rsid w:val="009D2F23"/>
    <w:rsid w:val="00AB326A"/>
    <w:rsid w:val="00B03C33"/>
    <w:rsid w:val="00B10A54"/>
    <w:rsid w:val="00B11D34"/>
    <w:rsid w:val="00BE13BF"/>
    <w:rsid w:val="00C27700"/>
    <w:rsid w:val="00C32739"/>
    <w:rsid w:val="00CB139A"/>
    <w:rsid w:val="00CD6F82"/>
    <w:rsid w:val="00D33FDF"/>
    <w:rsid w:val="00DE4665"/>
    <w:rsid w:val="00E43A79"/>
    <w:rsid w:val="00E83BE8"/>
    <w:rsid w:val="00E92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B85"/>
  </w:style>
  <w:style w:type="paragraph" w:styleId="1">
    <w:name w:val="heading 1"/>
    <w:basedOn w:val="a"/>
    <w:link w:val="10"/>
    <w:uiPriority w:val="1"/>
    <w:qFormat/>
    <w:rsid w:val="008305DF"/>
    <w:pPr>
      <w:widowControl w:val="0"/>
      <w:autoSpaceDE w:val="0"/>
      <w:autoSpaceDN w:val="0"/>
      <w:spacing w:after="0" w:line="240" w:lineRule="auto"/>
      <w:ind w:left="168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46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4665"/>
    <w:rPr>
      <w:rFonts w:ascii="Calibri" w:eastAsia="Calibri" w:hAnsi="Calibri" w:cs="Calibri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E46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4665"/>
    <w:pPr>
      <w:widowControl w:val="0"/>
      <w:autoSpaceDE w:val="0"/>
      <w:autoSpaceDN w:val="0"/>
      <w:spacing w:after="0" w:line="240" w:lineRule="auto"/>
      <w:ind w:left="895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DE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665"/>
  </w:style>
  <w:style w:type="paragraph" w:styleId="a7">
    <w:name w:val="footer"/>
    <w:basedOn w:val="a"/>
    <w:link w:val="a8"/>
    <w:uiPriority w:val="99"/>
    <w:unhideWhenUsed/>
    <w:rsid w:val="00DE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665"/>
  </w:style>
  <w:style w:type="paragraph" w:styleId="a9">
    <w:name w:val="List Paragraph"/>
    <w:basedOn w:val="a"/>
    <w:uiPriority w:val="34"/>
    <w:qFormat/>
    <w:rsid w:val="006F392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3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05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8305D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305DF"/>
    <w:pPr>
      <w:widowControl w:val="0"/>
      <w:autoSpaceDE w:val="0"/>
      <w:autoSpaceDN w:val="0"/>
      <w:spacing w:after="0" w:line="240" w:lineRule="auto"/>
      <w:ind w:left="1683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E46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E4665"/>
    <w:rPr>
      <w:rFonts w:ascii="Calibri" w:eastAsia="Calibri" w:hAnsi="Calibri" w:cs="Calibri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E46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4665"/>
    <w:pPr>
      <w:widowControl w:val="0"/>
      <w:autoSpaceDE w:val="0"/>
      <w:autoSpaceDN w:val="0"/>
      <w:spacing w:after="0" w:line="240" w:lineRule="auto"/>
      <w:ind w:left="895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DE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4665"/>
  </w:style>
  <w:style w:type="paragraph" w:styleId="a7">
    <w:name w:val="footer"/>
    <w:basedOn w:val="a"/>
    <w:link w:val="a8"/>
    <w:uiPriority w:val="99"/>
    <w:unhideWhenUsed/>
    <w:rsid w:val="00DE4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4665"/>
  </w:style>
  <w:style w:type="paragraph" w:styleId="a9">
    <w:name w:val="List Paragraph"/>
    <w:basedOn w:val="a"/>
    <w:uiPriority w:val="34"/>
    <w:qFormat/>
    <w:rsid w:val="006F392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30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05D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8305DF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mailto:&#8211;mbou12.58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ADCB8-AE0E-4996-84B5-E6EE5E0D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33</Pages>
  <Words>7356</Words>
  <Characters>41934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Луканина</dc:creator>
  <cp:keywords/>
  <dc:description/>
  <cp:lastModifiedBy>Dell</cp:lastModifiedBy>
  <cp:revision>12</cp:revision>
  <cp:lastPrinted>2023-05-30T08:21:00Z</cp:lastPrinted>
  <dcterms:created xsi:type="dcterms:W3CDTF">2023-05-23T14:55:00Z</dcterms:created>
  <dcterms:modified xsi:type="dcterms:W3CDTF">2023-05-30T08:52:00Z</dcterms:modified>
</cp:coreProperties>
</file>